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48116E8" w14:textId="3D056860" w:rsidR="00D623C7" w:rsidRDefault="00AC4B71">
      <w:pPr>
        <w:spacing w:line="200" w:lineRule="exact"/>
        <w:rPr>
          <w:rFonts w:ascii="Times New Roman" w:eastAsia="Times New Roman" w:hAnsi="Times New Roman"/>
          <w:sz w:val="24"/>
        </w:rPr>
      </w:pPr>
      <w:bookmarkStart w:id="0" w:name="page1"/>
      <w:bookmarkEnd w:id="0"/>
      <w:r>
        <w:rPr>
          <w:noProof/>
        </w:rPr>
        <w:drawing>
          <wp:anchor distT="0" distB="0" distL="114300" distR="114300" simplePos="0" relativeHeight="251656704" behindDoc="1" locked="0" layoutInCell="1" allowOverlap="1" wp14:anchorId="30D1E78B" wp14:editId="7FAC80C1">
            <wp:simplePos x="0" y="0"/>
            <wp:positionH relativeFrom="page">
              <wp:posOffset>2179320</wp:posOffset>
            </wp:positionH>
            <wp:positionV relativeFrom="page">
              <wp:posOffset>1843405</wp:posOffset>
            </wp:positionV>
            <wp:extent cx="2227580" cy="720090"/>
            <wp:effectExtent l="0" t="0" r="0" b="0"/>
            <wp:wrapNone/>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27580" cy="720090"/>
                    </a:xfrm>
                    <a:prstGeom prst="rect">
                      <a:avLst/>
                    </a:prstGeom>
                    <a:noFill/>
                  </pic:spPr>
                </pic:pic>
              </a:graphicData>
            </a:graphic>
            <wp14:sizeRelH relativeFrom="page">
              <wp14:pctWidth>0</wp14:pctWidth>
            </wp14:sizeRelH>
            <wp14:sizeRelV relativeFrom="page">
              <wp14:pctHeight>0</wp14:pctHeight>
            </wp14:sizeRelV>
          </wp:anchor>
        </w:drawing>
      </w:r>
    </w:p>
    <w:p w14:paraId="1758AACF" w14:textId="77777777" w:rsidR="00D623C7" w:rsidRDefault="00D623C7">
      <w:pPr>
        <w:spacing w:line="200" w:lineRule="exact"/>
        <w:rPr>
          <w:rFonts w:ascii="Times New Roman" w:eastAsia="Times New Roman" w:hAnsi="Times New Roman"/>
          <w:sz w:val="24"/>
        </w:rPr>
      </w:pPr>
    </w:p>
    <w:p w14:paraId="3F9D89A9" w14:textId="77777777" w:rsidR="00D623C7" w:rsidRDefault="00D623C7">
      <w:pPr>
        <w:spacing w:line="200" w:lineRule="exact"/>
        <w:rPr>
          <w:rFonts w:ascii="Times New Roman" w:eastAsia="Times New Roman" w:hAnsi="Times New Roman"/>
          <w:sz w:val="24"/>
        </w:rPr>
      </w:pPr>
    </w:p>
    <w:p w14:paraId="19B6F6A8" w14:textId="77777777" w:rsidR="00D623C7" w:rsidRDefault="00D623C7">
      <w:pPr>
        <w:spacing w:line="200" w:lineRule="exact"/>
        <w:rPr>
          <w:rFonts w:ascii="Times New Roman" w:eastAsia="Times New Roman" w:hAnsi="Times New Roman"/>
          <w:sz w:val="24"/>
        </w:rPr>
      </w:pPr>
    </w:p>
    <w:p w14:paraId="1B2151D7" w14:textId="77777777" w:rsidR="00D623C7" w:rsidRDefault="00D623C7">
      <w:pPr>
        <w:spacing w:line="200" w:lineRule="exact"/>
        <w:rPr>
          <w:rFonts w:ascii="Times New Roman" w:eastAsia="Times New Roman" w:hAnsi="Times New Roman"/>
          <w:sz w:val="24"/>
        </w:rPr>
      </w:pPr>
    </w:p>
    <w:p w14:paraId="684D7188" w14:textId="77777777" w:rsidR="00D623C7" w:rsidRDefault="00D623C7">
      <w:pPr>
        <w:spacing w:line="200" w:lineRule="exact"/>
        <w:rPr>
          <w:rFonts w:ascii="Times New Roman" w:eastAsia="Times New Roman" w:hAnsi="Times New Roman"/>
          <w:sz w:val="24"/>
        </w:rPr>
      </w:pPr>
    </w:p>
    <w:p w14:paraId="7E0952BB" w14:textId="77777777" w:rsidR="00D623C7" w:rsidRDefault="00D623C7">
      <w:pPr>
        <w:spacing w:line="200" w:lineRule="exact"/>
        <w:rPr>
          <w:rFonts w:ascii="Times New Roman" w:eastAsia="Times New Roman" w:hAnsi="Times New Roman"/>
          <w:sz w:val="24"/>
        </w:rPr>
      </w:pPr>
    </w:p>
    <w:p w14:paraId="46B7D874" w14:textId="77777777" w:rsidR="00D623C7" w:rsidRDefault="00D623C7">
      <w:pPr>
        <w:spacing w:line="200" w:lineRule="exact"/>
        <w:rPr>
          <w:rFonts w:ascii="Times New Roman" w:eastAsia="Times New Roman" w:hAnsi="Times New Roman"/>
          <w:sz w:val="24"/>
        </w:rPr>
      </w:pPr>
    </w:p>
    <w:p w14:paraId="15F7B22F" w14:textId="77777777" w:rsidR="00D623C7" w:rsidRDefault="00D623C7">
      <w:pPr>
        <w:spacing w:line="200" w:lineRule="exact"/>
        <w:rPr>
          <w:rFonts w:ascii="Times New Roman" w:eastAsia="Times New Roman" w:hAnsi="Times New Roman"/>
          <w:sz w:val="24"/>
        </w:rPr>
      </w:pPr>
    </w:p>
    <w:p w14:paraId="5A7B78F5" w14:textId="77777777" w:rsidR="00D623C7" w:rsidRDefault="00D623C7">
      <w:pPr>
        <w:spacing w:line="200" w:lineRule="exact"/>
        <w:rPr>
          <w:rFonts w:ascii="Times New Roman" w:eastAsia="Times New Roman" w:hAnsi="Times New Roman"/>
          <w:sz w:val="24"/>
        </w:rPr>
      </w:pPr>
    </w:p>
    <w:p w14:paraId="4DDC3E92" w14:textId="77777777" w:rsidR="00D623C7" w:rsidRDefault="00D623C7">
      <w:pPr>
        <w:spacing w:line="200" w:lineRule="exact"/>
        <w:rPr>
          <w:rFonts w:ascii="Times New Roman" w:eastAsia="Times New Roman" w:hAnsi="Times New Roman"/>
          <w:sz w:val="24"/>
        </w:rPr>
      </w:pPr>
    </w:p>
    <w:p w14:paraId="155952A4" w14:textId="77777777" w:rsidR="00D623C7" w:rsidRDefault="00D623C7">
      <w:pPr>
        <w:spacing w:line="200" w:lineRule="exact"/>
        <w:rPr>
          <w:rFonts w:ascii="Times New Roman" w:eastAsia="Times New Roman" w:hAnsi="Times New Roman"/>
          <w:sz w:val="24"/>
        </w:rPr>
      </w:pPr>
    </w:p>
    <w:p w14:paraId="1EC40AC3" w14:textId="77777777" w:rsidR="00D623C7" w:rsidRDefault="00D623C7">
      <w:pPr>
        <w:spacing w:line="200" w:lineRule="exact"/>
        <w:rPr>
          <w:rFonts w:ascii="Times New Roman" w:eastAsia="Times New Roman" w:hAnsi="Times New Roman"/>
          <w:sz w:val="24"/>
        </w:rPr>
      </w:pPr>
    </w:p>
    <w:p w14:paraId="61DDA29F" w14:textId="77777777" w:rsidR="00D623C7" w:rsidRDefault="00D623C7">
      <w:pPr>
        <w:spacing w:line="200" w:lineRule="exact"/>
        <w:rPr>
          <w:rFonts w:ascii="Times New Roman" w:eastAsia="Times New Roman" w:hAnsi="Times New Roman"/>
          <w:sz w:val="24"/>
        </w:rPr>
      </w:pPr>
    </w:p>
    <w:p w14:paraId="0EB4880E" w14:textId="77777777" w:rsidR="00D623C7" w:rsidRDefault="00D623C7">
      <w:pPr>
        <w:spacing w:line="200" w:lineRule="exact"/>
        <w:rPr>
          <w:rFonts w:ascii="Times New Roman" w:eastAsia="Times New Roman" w:hAnsi="Times New Roman"/>
          <w:sz w:val="24"/>
        </w:rPr>
      </w:pPr>
    </w:p>
    <w:p w14:paraId="3ED42FD7" w14:textId="77777777" w:rsidR="00D623C7" w:rsidRDefault="00D623C7">
      <w:pPr>
        <w:spacing w:line="200" w:lineRule="exact"/>
        <w:rPr>
          <w:rFonts w:ascii="Times New Roman" w:eastAsia="Times New Roman" w:hAnsi="Times New Roman"/>
          <w:sz w:val="24"/>
        </w:rPr>
      </w:pPr>
    </w:p>
    <w:p w14:paraId="6D3C3221" w14:textId="77777777" w:rsidR="00D623C7" w:rsidRDefault="00D623C7">
      <w:pPr>
        <w:spacing w:line="200" w:lineRule="exact"/>
        <w:rPr>
          <w:rFonts w:ascii="Times New Roman" w:eastAsia="Times New Roman" w:hAnsi="Times New Roman"/>
          <w:sz w:val="24"/>
        </w:rPr>
      </w:pPr>
    </w:p>
    <w:p w14:paraId="395C12D3" w14:textId="77777777" w:rsidR="00D623C7" w:rsidRDefault="00D623C7">
      <w:pPr>
        <w:spacing w:line="200" w:lineRule="exact"/>
        <w:rPr>
          <w:rFonts w:ascii="Times New Roman" w:eastAsia="Times New Roman" w:hAnsi="Times New Roman"/>
          <w:sz w:val="24"/>
        </w:rPr>
      </w:pPr>
    </w:p>
    <w:p w14:paraId="1C4B05CA" w14:textId="77777777" w:rsidR="00D623C7" w:rsidRDefault="00D623C7">
      <w:pPr>
        <w:spacing w:line="200" w:lineRule="exact"/>
        <w:rPr>
          <w:rFonts w:ascii="Times New Roman" w:eastAsia="Times New Roman" w:hAnsi="Times New Roman"/>
          <w:sz w:val="24"/>
        </w:rPr>
      </w:pPr>
    </w:p>
    <w:p w14:paraId="0529E7C2" w14:textId="77777777" w:rsidR="00D623C7" w:rsidRDefault="00D623C7">
      <w:pPr>
        <w:spacing w:line="200" w:lineRule="exact"/>
        <w:rPr>
          <w:rFonts w:ascii="Times New Roman" w:eastAsia="Times New Roman" w:hAnsi="Times New Roman"/>
          <w:sz w:val="24"/>
        </w:rPr>
      </w:pPr>
    </w:p>
    <w:p w14:paraId="33ACBAFE" w14:textId="77777777" w:rsidR="00D623C7" w:rsidRDefault="00D623C7">
      <w:pPr>
        <w:spacing w:line="200" w:lineRule="exact"/>
        <w:rPr>
          <w:rFonts w:ascii="Times New Roman" w:eastAsia="Times New Roman" w:hAnsi="Times New Roman"/>
          <w:sz w:val="24"/>
        </w:rPr>
      </w:pPr>
    </w:p>
    <w:p w14:paraId="048E80FD" w14:textId="77777777" w:rsidR="00D623C7" w:rsidRDefault="00D623C7">
      <w:pPr>
        <w:spacing w:line="200" w:lineRule="exact"/>
        <w:rPr>
          <w:rFonts w:ascii="Times New Roman" w:eastAsia="Times New Roman" w:hAnsi="Times New Roman"/>
          <w:sz w:val="24"/>
        </w:rPr>
      </w:pPr>
    </w:p>
    <w:p w14:paraId="69F70DCC" w14:textId="77777777" w:rsidR="00D623C7" w:rsidRDefault="00D623C7">
      <w:pPr>
        <w:spacing w:line="200" w:lineRule="exact"/>
        <w:rPr>
          <w:rFonts w:ascii="Times New Roman" w:eastAsia="Times New Roman" w:hAnsi="Times New Roman"/>
          <w:sz w:val="24"/>
        </w:rPr>
      </w:pPr>
    </w:p>
    <w:p w14:paraId="45D94B89" w14:textId="77777777" w:rsidR="00D623C7" w:rsidRDefault="00D623C7">
      <w:pPr>
        <w:spacing w:line="200" w:lineRule="exact"/>
        <w:rPr>
          <w:rFonts w:ascii="Times New Roman" w:eastAsia="Times New Roman" w:hAnsi="Times New Roman"/>
          <w:sz w:val="24"/>
        </w:rPr>
      </w:pPr>
    </w:p>
    <w:p w14:paraId="3C33AD59" w14:textId="77777777" w:rsidR="00D623C7" w:rsidRDefault="00D623C7">
      <w:pPr>
        <w:spacing w:line="353" w:lineRule="exact"/>
        <w:rPr>
          <w:rFonts w:ascii="Times New Roman" w:eastAsia="Times New Roman" w:hAnsi="Times New Roman"/>
          <w:sz w:val="24"/>
        </w:rPr>
      </w:pPr>
    </w:p>
    <w:p w14:paraId="258DFC5C" w14:textId="77777777" w:rsidR="00D623C7" w:rsidRDefault="00D623C7">
      <w:pPr>
        <w:spacing w:line="0" w:lineRule="atLeast"/>
        <w:ind w:left="1960"/>
        <w:rPr>
          <w:rFonts w:ascii="Arial" w:eastAsia="Arial" w:hAnsi="Arial"/>
          <w:b/>
          <w:color w:val="272461"/>
          <w:sz w:val="27"/>
        </w:rPr>
      </w:pPr>
      <w:r>
        <w:rPr>
          <w:rFonts w:ascii="Arial" w:eastAsia="Arial" w:hAnsi="Arial"/>
          <w:b/>
          <w:color w:val="272461"/>
          <w:sz w:val="27"/>
        </w:rPr>
        <w:t>Club alpino italiano</w:t>
      </w:r>
    </w:p>
    <w:p w14:paraId="531724C5" w14:textId="77777777" w:rsidR="00D623C7" w:rsidRDefault="00D623C7">
      <w:pPr>
        <w:spacing w:line="78" w:lineRule="exact"/>
        <w:rPr>
          <w:rFonts w:ascii="Times New Roman" w:eastAsia="Times New Roman" w:hAnsi="Times New Roman"/>
          <w:sz w:val="24"/>
        </w:rPr>
      </w:pPr>
    </w:p>
    <w:p w14:paraId="39EA811E" w14:textId="77777777" w:rsidR="00D623C7" w:rsidRDefault="00D623C7">
      <w:pPr>
        <w:spacing w:line="0" w:lineRule="atLeast"/>
        <w:ind w:left="1960"/>
        <w:rPr>
          <w:rFonts w:ascii="Arial" w:eastAsia="Arial" w:hAnsi="Arial"/>
          <w:b/>
          <w:color w:val="272461"/>
          <w:sz w:val="28"/>
        </w:rPr>
      </w:pPr>
      <w:r>
        <w:rPr>
          <w:rFonts w:ascii="Arial" w:eastAsia="Arial" w:hAnsi="Arial"/>
          <w:b/>
          <w:color w:val="272461"/>
          <w:sz w:val="28"/>
        </w:rPr>
        <w:t>Regione Liguria</w:t>
      </w:r>
    </w:p>
    <w:p w14:paraId="746836C9" w14:textId="77777777" w:rsidR="00D623C7" w:rsidRDefault="00D623C7">
      <w:pPr>
        <w:spacing w:line="200" w:lineRule="exact"/>
        <w:rPr>
          <w:rFonts w:ascii="Times New Roman" w:eastAsia="Times New Roman" w:hAnsi="Times New Roman"/>
          <w:sz w:val="24"/>
        </w:rPr>
      </w:pPr>
    </w:p>
    <w:p w14:paraId="5D0AA385" w14:textId="77777777" w:rsidR="00D623C7" w:rsidRDefault="00D623C7">
      <w:pPr>
        <w:spacing w:line="200" w:lineRule="exact"/>
        <w:rPr>
          <w:rFonts w:ascii="Times New Roman" w:eastAsia="Times New Roman" w:hAnsi="Times New Roman"/>
          <w:sz w:val="24"/>
        </w:rPr>
      </w:pPr>
    </w:p>
    <w:p w14:paraId="7C3011BC" w14:textId="77777777" w:rsidR="00D623C7" w:rsidRDefault="00D623C7">
      <w:pPr>
        <w:spacing w:line="200" w:lineRule="exact"/>
        <w:rPr>
          <w:rFonts w:ascii="Times New Roman" w:eastAsia="Times New Roman" w:hAnsi="Times New Roman"/>
          <w:sz w:val="24"/>
        </w:rPr>
      </w:pPr>
    </w:p>
    <w:p w14:paraId="5B255321" w14:textId="77777777" w:rsidR="00D623C7" w:rsidRDefault="00D623C7">
      <w:pPr>
        <w:spacing w:line="200" w:lineRule="exact"/>
        <w:rPr>
          <w:rFonts w:ascii="Times New Roman" w:eastAsia="Times New Roman" w:hAnsi="Times New Roman"/>
          <w:sz w:val="24"/>
        </w:rPr>
      </w:pPr>
    </w:p>
    <w:p w14:paraId="41F30051" w14:textId="77777777" w:rsidR="00D623C7" w:rsidRDefault="00D623C7">
      <w:pPr>
        <w:spacing w:line="341" w:lineRule="exact"/>
        <w:rPr>
          <w:rFonts w:ascii="Times New Roman" w:eastAsia="Times New Roman" w:hAnsi="Times New Roman"/>
          <w:sz w:val="24"/>
        </w:rPr>
      </w:pPr>
    </w:p>
    <w:p w14:paraId="225FE969" w14:textId="0C45CEB3" w:rsidR="00D623C7" w:rsidRDefault="00D623C7">
      <w:pPr>
        <w:spacing w:line="0" w:lineRule="atLeast"/>
        <w:ind w:left="1960"/>
        <w:rPr>
          <w:rFonts w:ascii="Arial" w:eastAsia="Arial" w:hAnsi="Arial"/>
          <w:b/>
          <w:color w:val="272461"/>
          <w:sz w:val="28"/>
        </w:rPr>
      </w:pPr>
      <w:r>
        <w:rPr>
          <w:rFonts w:ascii="Arial" w:eastAsia="Arial" w:hAnsi="Arial"/>
          <w:b/>
          <w:color w:val="272461"/>
          <w:sz w:val="28"/>
        </w:rPr>
        <w:t>Statuto 2018</w:t>
      </w:r>
    </w:p>
    <w:p w14:paraId="548A2DA5" w14:textId="77777777" w:rsidR="00D623C7" w:rsidRDefault="00D623C7">
      <w:pPr>
        <w:spacing w:line="200" w:lineRule="exact"/>
        <w:rPr>
          <w:rFonts w:ascii="Times New Roman" w:eastAsia="Times New Roman" w:hAnsi="Times New Roman"/>
          <w:sz w:val="24"/>
        </w:rPr>
      </w:pPr>
    </w:p>
    <w:p w14:paraId="5405FE3D" w14:textId="77777777" w:rsidR="00D623C7" w:rsidRDefault="00D623C7">
      <w:pPr>
        <w:spacing w:line="220" w:lineRule="exact"/>
        <w:rPr>
          <w:rFonts w:ascii="Times New Roman" w:eastAsia="Times New Roman" w:hAnsi="Times New Roman"/>
          <w:sz w:val="24"/>
        </w:rPr>
      </w:pPr>
    </w:p>
    <w:p w14:paraId="04F74833" w14:textId="6D176F15" w:rsidR="00D623C7" w:rsidRDefault="00D623C7">
      <w:pPr>
        <w:spacing w:line="0" w:lineRule="atLeast"/>
        <w:ind w:left="1960"/>
        <w:rPr>
          <w:rFonts w:ascii="Arial" w:eastAsia="Arial" w:hAnsi="Arial"/>
          <w:b/>
          <w:color w:val="272461"/>
          <w:sz w:val="28"/>
        </w:rPr>
      </w:pPr>
      <w:r>
        <w:rPr>
          <w:rFonts w:ascii="Arial" w:eastAsia="Arial" w:hAnsi="Arial"/>
          <w:b/>
          <w:color w:val="272461"/>
          <w:sz w:val="28"/>
        </w:rPr>
        <w:t>Regolamento 2018</w:t>
      </w:r>
    </w:p>
    <w:p w14:paraId="1D997E6F" w14:textId="77777777" w:rsidR="00D623C7" w:rsidRDefault="00D623C7">
      <w:pPr>
        <w:spacing w:line="0" w:lineRule="atLeast"/>
        <w:ind w:left="1960"/>
        <w:rPr>
          <w:rFonts w:ascii="Arial" w:eastAsia="Arial" w:hAnsi="Arial"/>
          <w:b/>
          <w:color w:val="272461"/>
          <w:sz w:val="28"/>
        </w:rPr>
        <w:sectPr w:rsidR="00D623C7" w:rsidSect="00273448">
          <w:pgSz w:w="11900" w:h="16840"/>
          <w:pgMar w:top="1440" w:right="1440" w:bottom="1440" w:left="1440" w:header="0" w:footer="0" w:gutter="0"/>
          <w:cols w:space="0" w:equalWidth="0">
            <w:col w:w="9329"/>
          </w:cols>
          <w:docGrid w:linePitch="360"/>
        </w:sectPr>
      </w:pPr>
    </w:p>
    <w:p w14:paraId="24941AC1" w14:textId="77777777" w:rsidR="00D623C7" w:rsidRDefault="00D623C7">
      <w:pPr>
        <w:spacing w:line="237" w:lineRule="exact"/>
        <w:rPr>
          <w:rFonts w:ascii="Times New Roman" w:eastAsia="Times New Roman" w:hAnsi="Times New Roman"/>
        </w:rPr>
      </w:pPr>
      <w:bookmarkStart w:id="1" w:name="page2"/>
      <w:bookmarkEnd w:id="1"/>
    </w:p>
    <w:p w14:paraId="60D31AF4" w14:textId="370D7277" w:rsidR="00D623C7" w:rsidRDefault="00D623C7">
      <w:pPr>
        <w:spacing w:line="0" w:lineRule="atLeast"/>
        <w:ind w:left="820"/>
        <w:rPr>
          <w:rFonts w:ascii="Arial" w:eastAsia="Arial" w:hAnsi="Arial"/>
          <w:b/>
          <w:color w:val="272461"/>
          <w:sz w:val="28"/>
        </w:rPr>
      </w:pPr>
      <w:r>
        <w:rPr>
          <w:rFonts w:ascii="Arial" w:eastAsia="Arial" w:hAnsi="Arial"/>
          <w:b/>
          <w:color w:val="272461"/>
          <w:sz w:val="28"/>
        </w:rPr>
        <w:t>Statuto Cai Liguria 2018</w:t>
      </w:r>
    </w:p>
    <w:p w14:paraId="1DBDEF5D" w14:textId="77777777" w:rsidR="00D623C7" w:rsidRDefault="00D623C7">
      <w:pPr>
        <w:spacing w:line="247" w:lineRule="exact"/>
        <w:rPr>
          <w:rFonts w:ascii="Times New Roman" w:eastAsia="Times New Roman" w:hAnsi="Times New Roman"/>
        </w:rPr>
      </w:pPr>
    </w:p>
    <w:p w14:paraId="1A948BC5" w14:textId="19ED0032" w:rsidR="00D623C7" w:rsidRDefault="00D623C7">
      <w:pPr>
        <w:spacing w:line="0" w:lineRule="atLeast"/>
        <w:ind w:left="820"/>
        <w:rPr>
          <w:rFonts w:ascii="Arial" w:eastAsia="Arial" w:hAnsi="Arial"/>
          <w:color w:val="58595B"/>
          <w:sz w:val="22"/>
        </w:rPr>
      </w:pPr>
      <w:r>
        <w:rPr>
          <w:rFonts w:ascii="Arial" w:eastAsia="Arial" w:hAnsi="Arial"/>
          <w:color w:val="58595B"/>
          <w:sz w:val="22"/>
        </w:rPr>
        <w:t>Approvato dalla ARD straordinaria del 3 febbraio 2018</w:t>
      </w:r>
    </w:p>
    <w:p w14:paraId="4FC2B4E5" w14:textId="77777777" w:rsidR="00D623C7" w:rsidRDefault="00D623C7">
      <w:pPr>
        <w:spacing w:line="119" w:lineRule="exact"/>
        <w:rPr>
          <w:rFonts w:ascii="Times New Roman" w:eastAsia="Times New Roman" w:hAnsi="Times New Roman"/>
        </w:rPr>
      </w:pPr>
    </w:p>
    <w:p w14:paraId="7BA29519" w14:textId="17C9E7E0" w:rsidR="00D623C7" w:rsidRDefault="00D623C7">
      <w:pPr>
        <w:spacing w:line="278" w:lineRule="auto"/>
        <w:ind w:left="1680" w:right="1544" w:hanging="851"/>
        <w:rPr>
          <w:rFonts w:ascii="Arial" w:eastAsia="Arial" w:hAnsi="Arial"/>
          <w:color w:val="58595B"/>
          <w:sz w:val="22"/>
        </w:rPr>
      </w:pPr>
      <w:r>
        <w:rPr>
          <w:rFonts w:ascii="Arial" w:eastAsia="Arial" w:hAnsi="Arial"/>
          <w:color w:val="58595B"/>
          <w:sz w:val="22"/>
        </w:rPr>
        <w:t xml:space="preserve">Verbale Notaio </w:t>
      </w:r>
      <w:r w:rsidR="00E450DD">
        <w:rPr>
          <w:rFonts w:ascii="Arial" w:eastAsia="Arial" w:hAnsi="Arial"/>
          <w:color w:val="58595B"/>
          <w:sz w:val="22"/>
        </w:rPr>
        <w:t>Giovanni</w:t>
      </w:r>
      <w:r>
        <w:rPr>
          <w:rFonts w:ascii="Arial" w:eastAsia="Arial" w:hAnsi="Arial"/>
          <w:color w:val="58595B"/>
          <w:sz w:val="22"/>
        </w:rPr>
        <w:t xml:space="preserve"> Porcile repertorio n° 1053, raccolta n° 646 Registrato a Genova il 12 febbraio 2018 al n° 2349 serie 1T</w:t>
      </w:r>
    </w:p>
    <w:p w14:paraId="273ECD1B" w14:textId="77777777" w:rsidR="00D623C7" w:rsidRDefault="00D623C7">
      <w:pPr>
        <w:spacing w:line="40" w:lineRule="exact"/>
        <w:rPr>
          <w:rFonts w:ascii="Times New Roman" w:eastAsia="Times New Roman" w:hAnsi="Times New Roman"/>
        </w:rPr>
      </w:pPr>
    </w:p>
    <w:p w14:paraId="2F4F4360" w14:textId="0697B50A" w:rsidR="00D623C7" w:rsidRDefault="00D623C7">
      <w:pPr>
        <w:spacing w:line="0" w:lineRule="atLeast"/>
        <w:ind w:left="820"/>
        <w:rPr>
          <w:rFonts w:ascii="Arial" w:eastAsia="Arial" w:hAnsi="Arial"/>
          <w:color w:val="58595B"/>
          <w:sz w:val="22"/>
        </w:rPr>
      </w:pPr>
      <w:r>
        <w:rPr>
          <w:rFonts w:ascii="Arial" w:eastAsia="Arial" w:hAnsi="Arial"/>
          <w:color w:val="58595B"/>
          <w:sz w:val="22"/>
        </w:rPr>
        <w:t>Approvato dal Consiglio Centrale del Cai con atto n° 24 del 24 marzo 2018</w:t>
      </w:r>
    </w:p>
    <w:p w14:paraId="0ED8870E" w14:textId="77777777" w:rsidR="00D623C7" w:rsidRDefault="00D623C7">
      <w:pPr>
        <w:spacing w:line="200" w:lineRule="exact"/>
        <w:rPr>
          <w:rFonts w:ascii="Times New Roman" w:eastAsia="Times New Roman" w:hAnsi="Times New Roman"/>
        </w:rPr>
      </w:pPr>
    </w:p>
    <w:p w14:paraId="23C1DB03" w14:textId="77777777" w:rsidR="00D623C7" w:rsidRDefault="00D623C7">
      <w:pPr>
        <w:spacing w:line="397" w:lineRule="exact"/>
        <w:rPr>
          <w:rFonts w:ascii="Times New Roman" w:eastAsia="Times New Roman" w:hAnsi="Times New Roman"/>
        </w:rPr>
      </w:pPr>
    </w:p>
    <w:p w14:paraId="5EFBBB09" w14:textId="77777777" w:rsidR="00D623C7" w:rsidRDefault="00D623C7">
      <w:pPr>
        <w:spacing w:line="0" w:lineRule="atLeast"/>
        <w:ind w:left="820"/>
        <w:rPr>
          <w:rFonts w:ascii="Arial" w:eastAsia="Arial" w:hAnsi="Arial"/>
          <w:b/>
          <w:color w:val="272461"/>
          <w:sz w:val="24"/>
        </w:rPr>
      </w:pPr>
      <w:r>
        <w:rPr>
          <w:rFonts w:ascii="Arial" w:eastAsia="Arial" w:hAnsi="Arial"/>
          <w:b/>
          <w:color w:val="272461"/>
          <w:sz w:val="24"/>
        </w:rPr>
        <w:t>SOMMARIO</w:t>
      </w:r>
    </w:p>
    <w:p w14:paraId="7A4323E7" w14:textId="77777777" w:rsidR="00D623C7" w:rsidRDefault="00D623C7">
      <w:pPr>
        <w:spacing w:line="241" w:lineRule="exact"/>
        <w:rPr>
          <w:rFonts w:ascii="Times New Roman" w:eastAsia="Times New Roman" w:hAnsi="Times New Roman"/>
        </w:rPr>
      </w:pPr>
    </w:p>
    <w:p w14:paraId="7CC55ABD" w14:textId="77777777" w:rsidR="00D623C7" w:rsidRDefault="00D623C7">
      <w:pPr>
        <w:spacing w:line="0" w:lineRule="atLeast"/>
        <w:ind w:left="820"/>
        <w:rPr>
          <w:rFonts w:ascii="Arial" w:eastAsia="Arial" w:hAnsi="Arial"/>
          <w:b/>
          <w:color w:val="58595B"/>
          <w:sz w:val="22"/>
        </w:rPr>
      </w:pPr>
      <w:r>
        <w:rPr>
          <w:rFonts w:ascii="Arial" w:eastAsia="Arial" w:hAnsi="Arial"/>
          <w:b/>
          <w:color w:val="58595B"/>
          <w:sz w:val="22"/>
        </w:rPr>
        <w:t>Preambolo</w:t>
      </w:r>
    </w:p>
    <w:p w14:paraId="3A36EE62" w14:textId="77777777" w:rsidR="00D623C7" w:rsidRDefault="00D623C7">
      <w:pPr>
        <w:spacing w:line="239" w:lineRule="exact"/>
        <w:rPr>
          <w:rFonts w:ascii="Times New Roman" w:eastAsia="Times New Roman" w:hAnsi="Times New Roman"/>
        </w:rPr>
      </w:pPr>
    </w:p>
    <w:p w14:paraId="68640AD4" w14:textId="77777777" w:rsidR="00D623C7" w:rsidRDefault="00D623C7">
      <w:pPr>
        <w:tabs>
          <w:tab w:val="left" w:pos="1660"/>
        </w:tabs>
        <w:spacing w:line="0" w:lineRule="atLeast"/>
        <w:ind w:left="820"/>
        <w:rPr>
          <w:rFonts w:ascii="Arial" w:eastAsia="Arial" w:hAnsi="Arial"/>
          <w:b/>
          <w:color w:val="58595B"/>
          <w:sz w:val="22"/>
        </w:rPr>
      </w:pPr>
      <w:r>
        <w:rPr>
          <w:rFonts w:ascii="Arial" w:eastAsia="Arial" w:hAnsi="Arial"/>
          <w:b/>
          <w:color w:val="58595B"/>
          <w:sz w:val="22"/>
        </w:rPr>
        <w:t>Art. 1</w:t>
      </w:r>
      <w:r>
        <w:rPr>
          <w:rFonts w:ascii="Arial" w:eastAsia="Arial" w:hAnsi="Arial"/>
          <w:b/>
          <w:color w:val="58595B"/>
          <w:sz w:val="22"/>
        </w:rPr>
        <w:tab/>
        <w:t>Costituzione e finalità</w:t>
      </w:r>
    </w:p>
    <w:p w14:paraId="61005010" w14:textId="77777777" w:rsidR="00D623C7" w:rsidRDefault="00D623C7">
      <w:pPr>
        <w:spacing w:line="239" w:lineRule="exact"/>
        <w:rPr>
          <w:rFonts w:ascii="Times New Roman" w:eastAsia="Times New Roman" w:hAnsi="Times New Roman"/>
        </w:rPr>
      </w:pPr>
    </w:p>
    <w:p w14:paraId="640C68FA" w14:textId="77777777" w:rsidR="00D623C7" w:rsidRDefault="00D623C7">
      <w:pPr>
        <w:tabs>
          <w:tab w:val="left" w:pos="1660"/>
        </w:tabs>
        <w:spacing w:line="0" w:lineRule="atLeast"/>
        <w:ind w:left="820"/>
        <w:rPr>
          <w:rFonts w:ascii="Arial" w:eastAsia="Arial" w:hAnsi="Arial"/>
          <w:b/>
          <w:color w:val="58595B"/>
          <w:sz w:val="21"/>
        </w:rPr>
      </w:pPr>
      <w:r>
        <w:rPr>
          <w:rFonts w:ascii="Arial" w:eastAsia="Arial" w:hAnsi="Arial"/>
          <w:b/>
          <w:color w:val="58595B"/>
          <w:sz w:val="22"/>
        </w:rPr>
        <w:t>Art. 2</w:t>
      </w:r>
      <w:r>
        <w:rPr>
          <w:rFonts w:ascii="Times New Roman" w:eastAsia="Times New Roman" w:hAnsi="Times New Roman"/>
        </w:rPr>
        <w:tab/>
      </w:r>
      <w:r>
        <w:rPr>
          <w:rFonts w:ascii="Arial" w:eastAsia="Arial" w:hAnsi="Arial"/>
          <w:b/>
          <w:color w:val="58595B"/>
          <w:sz w:val="21"/>
        </w:rPr>
        <w:t>Sede e anno sociale</w:t>
      </w:r>
    </w:p>
    <w:p w14:paraId="4B241FA1" w14:textId="77777777" w:rsidR="00D623C7" w:rsidRDefault="00D623C7">
      <w:pPr>
        <w:spacing w:line="241" w:lineRule="exact"/>
        <w:rPr>
          <w:rFonts w:ascii="Times New Roman" w:eastAsia="Times New Roman" w:hAnsi="Times New Roman"/>
        </w:rPr>
      </w:pPr>
    </w:p>
    <w:p w14:paraId="43DE310A" w14:textId="77777777" w:rsidR="00D623C7" w:rsidRDefault="00D623C7">
      <w:pPr>
        <w:tabs>
          <w:tab w:val="left" w:pos="1660"/>
        </w:tabs>
        <w:spacing w:line="0" w:lineRule="atLeast"/>
        <w:ind w:left="820"/>
        <w:rPr>
          <w:rFonts w:ascii="Arial" w:eastAsia="Arial" w:hAnsi="Arial"/>
          <w:b/>
          <w:color w:val="58595B"/>
          <w:sz w:val="21"/>
        </w:rPr>
      </w:pPr>
      <w:r>
        <w:rPr>
          <w:rFonts w:ascii="Arial" w:eastAsia="Arial" w:hAnsi="Arial"/>
          <w:b/>
          <w:color w:val="58595B"/>
          <w:sz w:val="22"/>
        </w:rPr>
        <w:t>Art. 3</w:t>
      </w:r>
      <w:r>
        <w:rPr>
          <w:rFonts w:ascii="Times New Roman" w:eastAsia="Times New Roman" w:hAnsi="Times New Roman"/>
        </w:rPr>
        <w:tab/>
      </w:r>
      <w:r>
        <w:rPr>
          <w:rFonts w:ascii="Arial" w:eastAsia="Arial" w:hAnsi="Arial"/>
          <w:b/>
          <w:color w:val="58595B"/>
          <w:sz w:val="21"/>
        </w:rPr>
        <w:t>Organi del CAI Liguria</w:t>
      </w:r>
    </w:p>
    <w:p w14:paraId="3E0C2666" w14:textId="77777777" w:rsidR="00D623C7" w:rsidRDefault="00D623C7">
      <w:pPr>
        <w:spacing w:line="239" w:lineRule="exact"/>
        <w:rPr>
          <w:rFonts w:ascii="Times New Roman" w:eastAsia="Times New Roman" w:hAnsi="Times New Roman"/>
        </w:rPr>
      </w:pPr>
    </w:p>
    <w:p w14:paraId="7329E1C1" w14:textId="77777777" w:rsidR="00D623C7" w:rsidRDefault="00D623C7">
      <w:pPr>
        <w:tabs>
          <w:tab w:val="left" w:pos="1660"/>
        </w:tabs>
        <w:spacing w:line="0" w:lineRule="atLeast"/>
        <w:ind w:left="820"/>
        <w:rPr>
          <w:rFonts w:ascii="Arial" w:eastAsia="Arial" w:hAnsi="Arial"/>
          <w:b/>
          <w:color w:val="58595B"/>
          <w:sz w:val="22"/>
        </w:rPr>
      </w:pPr>
      <w:r>
        <w:rPr>
          <w:rFonts w:ascii="Arial" w:eastAsia="Arial" w:hAnsi="Arial"/>
          <w:b/>
          <w:color w:val="58595B"/>
          <w:sz w:val="22"/>
        </w:rPr>
        <w:t>Art. 4</w:t>
      </w:r>
      <w:r>
        <w:rPr>
          <w:rFonts w:ascii="Arial" w:eastAsia="Arial" w:hAnsi="Arial"/>
          <w:b/>
          <w:color w:val="58595B"/>
          <w:sz w:val="22"/>
        </w:rPr>
        <w:tab/>
        <w:t>Assemblea regionale dei delegati</w:t>
      </w:r>
    </w:p>
    <w:p w14:paraId="28C6ACFD" w14:textId="77777777" w:rsidR="00D623C7" w:rsidRDefault="00D623C7">
      <w:pPr>
        <w:spacing w:line="241" w:lineRule="exact"/>
        <w:rPr>
          <w:rFonts w:ascii="Times New Roman" w:eastAsia="Times New Roman" w:hAnsi="Times New Roman"/>
        </w:rPr>
      </w:pPr>
    </w:p>
    <w:p w14:paraId="68E733C2" w14:textId="77777777" w:rsidR="00D623C7" w:rsidRDefault="00D623C7">
      <w:pPr>
        <w:tabs>
          <w:tab w:val="left" w:pos="1660"/>
        </w:tabs>
        <w:spacing w:line="0" w:lineRule="atLeast"/>
        <w:ind w:left="820"/>
        <w:rPr>
          <w:rFonts w:ascii="Arial" w:eastAsia="Arial" w:hAnsi="Arial"/>
          <w:b/>
          <w:color w:val="58595B"/>
          <w:sz w:val="22"/>
        </w:rPr>
      </w:pPr>
      <w:r>
        <w:rPr>
          <w:rFonts w:ascii="Arial" w:eastAsia="Arial" w:hAnsi="Arial"/>
          <w:b/>
          <w:color w:val="58595B"/>
          <w:sz w:val="22"/>
        </w:rPr>
        <w:t>Art. 5</w:t>
      </w:r>
      <w:r>
        <w:rPr>
          <w:rFonts w:ascii="Arial" w:eastAsia="Arial" w:hAnsi="Arial"/>
          <w:b/>
          <w:color w:val="58595B"/>
          <w:sz w:val="22"/>
        </w:rPr>
        <w:tab/>
        <w:t>Compiti della ARD</w:t>
      </w:r>
    </w:p>
    <w:p w14:paraId="08B98F1E" w14:textId="77777777" w:rsidR="00D623C7" w:rsidRDefault="00D623C7">
      <w:pPr>
        <w:spacing w:line="239" w:lineRule="exact"/>
        <w:rPr>
          <w:rFonts w:ascii="Times New Roman" w:eastAsia="Times New Roman" w:hAnsi="Times New Roman"/>
        </w:rPr>
      </w:pPr>
    </w:p>
    <w:p w14:paraId="51B42C1E" w14:textId="77777777" w:rsidR="00D623C7" w:rsidRDefault="00D623C7">
      <w:pPr>
        <w:tabs>
          <w:tab w:val="left" w:pos="1660"/>
        </w:tabs>
        <w:spacing w:line="0" w:lineRule="atLeast"/>
        <w:ind w:left="820"/>
        <w:rPr>
          <w:rFonts w:ascii="Arial" w:eastAsia="Arial" w:hAnsi="Arial"/>
          <w:b/>
          <w:color w:val="58595B"/>
          <w:sz w:val="22"/>
        </w:rPr>
      </w:pPr>
      <w:r>
        <w:rPr>
          <w:rFonts w:ascii="Arial" w:eastAsia="Arial" w:hAnsi="Arial"/>
          <w:b/>
          <w:color w:val="58595B"/>
          <w:sz w:val="22"/>
        </w:rPr>
        <w:t>Art. 6</w:t>
      </w:r>
      <w:r>
        <w:rPr>
          <w:rFonts w:ascii="Arial" w:eastAsia="Arial" w:hAnsi="Arial"/>
          <w:b/>
          <w:color w:val="58595B"/>
          <w:sz w:val="22"/>
        </w:rPr>
        <w:tab/>
        <w:t>Compiti della ARD di area LPV</w:t>
      </w:r>
    </w:p>
    <w:p w14:paraId="080D59E9" w14:textId="77777777" w:rsidR="00D623C7" w:rsidRDefault="00D623C7">
      <w:pPr>
        <w:spacing w:line="239" w:lineRule="exact"/>
        <w:rPr>
          <w:rFonts w:ascii="Times New Roman" w:eastAsia="Times New Roman" w:hAnsi="Times New Roman"/>
        </w:rPr>
      </w:pPr>
    </w:p>
    <w:p w14:paraId="033EFF6A" w14:textId="77777777" w:rsidR="00D623C7" w:rsidRDefault="00D623C7">
      <w:pPr>
        <w:tabs>
          <w:tab w:val="left" w:pos="1660"/>
        </w:tabs>
        <w:spacing w:line="0" w:lineRule="atLeast"/>
        <w:ind w:left="820"/>
        <w:rPr>
          <w:rFonts w:ascii="Arial" w:eastAsia="Arial" w:hAnsi="Arial"/>
          <w:b/>
          <w:color w:val="58595B"/>
          <w:sz w:val="21"/>
        </w:rPr>
      </w:pPr>
      <w:r>
        <w:rPr>
          <w:rFonts w:ascii="Arial" w:eastAsia="Arial" w:hAnsi="Arial"/>
          <w:b/>
          <w:color w:val="58595B"/>
          <w:sz w:val="22"/>
        </w:rPr>
        <w:t>Art. 7</w:t>
      </w:r>
      <w:r>
        <w:rPr>
          <w:rFonts w:ascii="Times New Roman" w:eastAsia="Times New Roman" w:hAnsi="Times New Roman"/>
        </w:rPr>
        <w:tab/>
      </w:r>
      <w:r>
        <w:rPr>
          <w:rFonts w:ascii="Arial" w:eastAsia="Arial" w:hAnsi="Arial"/>
          <w:b/>
          <w:color w:val="58595B"/>
          <w:sz w:val="21"/>
        </w:rPr>
        <w:t>Comitato direttivo regionale</w:t>
      </w:r>
    </w:p>
    <w:p w14:paraId="22D928BA" w14:textId="77777777" w:rsidR="00D623C7" w:rsidRDefault="00D623C7">
      <w:pPr>
        <w:spacing w:line="241" w:lineRule="exact"/>
        <w:rPr>
          <w:rFonts w:ascii="Times New Roman" w:eastAsia="Times New Roman" w:hAnsi="Times New Roman"/>
        </w:rPr>
      </w:pPr>
    </w:p>
    <w:p w14:paraId="7FFC2948" w14:textId="77777777" w:rsidR="00D623C7" w:rsidRDefault="00D623C7">
      <w:pPr>
        <w:tabs>
          <w:tab w:val="left" w:pos="1660"/>
        </w:tabs>
        <w:spacing w:line="0" w:lineRule="atLeast"/>
        <w:ind w:left="820"/>
        <w:rPr>
          <w:rFonts w:ascii="Arial" w:eastAsia="Arial" w:hAnsi="Arial"/>
          <w:b/>
          <w:color w:val="58595B"/>
          <w:sz w:val="22"/>
        </w:rPr>
      </w:pPr>
      <w:r>
        <w:rPr>
          <w:rFonts w:ascii="Arial" w:eastAsia="Arial" w:hAnsi="Arial"/>
          <w:b/>
          <w:color w:val="58595B"/>
          <w:sz w:val="22"/>
        </w:rPr>
        <w:t>Art. 8</w:t>
      </w:r>
      <w:r>
        <w:rPr>
          <w:rFonts w:ascii="Arial" w:eastAsia="Arial" w:hAnsi="Arial"/>
          <w:b/>
          <w:color w:val="58595B"/>
          <w:sz w:val="22"/>
        </w:rPr>
        <w:tab/>
        <w:t>Compiti del CDR</w:t>
      </w:r>
    </w:p>
    <w:p w14:paraId="07C8AB77" w14:textId="77777777" w:rsidR="00D623C7" w:rsidRDefault="00D623C7">
      <w:pPr>
        <w:spacing w:line="239" w:lineRule="exact"/>
        <w:rPr>
          <w:rFonts w:ascii="Times New Roman" w:eastAsia="Times New Roman" w:hAnsi="Times New Roman"/>
        </w:rPr>
      </w:pPr>
    </w:p>
    <w:p w14:paraId="3866B4E5" w14:textId="77777777" w:rsidR="00D623C7" w:rsidRDefault="00D623C7">
      <w:pPr>
        <w:tabs>
          <w:tab w:val="left" w:pos="1660"/>
        </w:tabs>
        <w:spacing w:line="0" w:lineRule="atLeast"/>
        <w:ind w:left="820"/>
        <w:rPr>
          <w:rFonts w:ascii="Arial" w:eastAsia="Arial" w:hAnsi="Arial"/>
          <w:b/>
          <w:color w:val="58595B"/>
          <w:sz w:val="21"/>
        </w:rPr>
      </w:pPr>
      <w:r>
        <w:rPr>
          <w:rFonts w:ascii="Arial" w:eastAsia="Arial" w:hAnsi="Arial"/>
          <w:b/>
          <w:color w:val="58595B"/>
          <w:sz w:val="22"/>
        </w:rPr>
        <w:t>Art. 9</w:t>
      </w:r>
      <w:r>
        <w:rPr>
          <w:rFonts w:ascii="Times New Roman" w:eastAsia="Times New Roman" w:hAnsi="Times New Roman"/>
        </w:rPr>
        <w:tab/>
      </w:r>
      <w:r>
        <w:rPr>
          <w:rFonts w:ascii="Arial" w:eastAsia="Arial" w:hAnsi="Arial"/>
          <w:b/>
          <w:color w:val="58595B"/>
          <w:sz w:val="21"/>
        </w:rPr>
        <w:t>Presidente regionale</w:t>
      </w:r>
    </w:p>
    <w:p w14:paraId="573685AA" w14:textId="77777777" w:rsidR="00D623C7" w:rsidRDefault="00D623C7">
      <w:pPr>
        <w:spacing w:line="241" w:lineRule="exact"/>
        <w:rPr>
          <w:rFonts w:ascii="Times New Roman" w:eastAsia="Times New Roman" w:hAnsi="Times New Roman"/>
        </w:rPr>
      </w:pPr>
    </w:p>
    <w:p w14:paraId="1DDA0DD3" w14:textId="5D67447B" w:rsidR="00D623C7" w:rsidRDefault="00D623C7">
      <w:pPr>
        <w:spacing w:line="467" w:lineRule="auto"/>
        <w:ind w:left="820" w:right="3224"/>
        <w:rPr>
          <w:rFonts w:ascii="Arial" w:eastAsia="Arial" w:hAnsi="Arial"/>
          <w:b/>
          <w:color w:val="58595B"/>
          <w:sz w:val="22"/>
        </w:rPr>
      </w:pPr>
      <w:r>
        <w:rPr>
          <w:rFonts w:ascii="Arial" w:eastAsia="Arial" w:hAnsi="Arial"/>
          <w:b/>
          <w:color w:val="58595B"/>
          <w:sz w:val="22"/>
        </w:rPr>
        <w:t>Art. 10 Collegio regionale dei revisori dei conti Art. 11 Collegio dei probiviri</w:t>
      </w:r>
    </w:p>
    <w:p w14:paraId="19151447" w14:textId="233FB6C4" w:rsidR="00017A31" w:rsidRDefault="00D623C7">
      <w:pPr>
        <w:spacing w:line="467" w:lineRule="auto"/>
        <w:ind w:left="820" w:right="3664"/>
        <w:rPr>
          <w:rFonts w:ascii="Arial" w:eastAsia="Arial" w:hAnsi="Arial"/>
          <w:b/>
          <w:color w:val="58595B"/>
          <w:sz w:val="22"/>
        </w:rPr>
      </w:pPr>
      <w:r>
        <w:rPr>
          <w:rFonts w:ascii="Arial" w:eastAsia="Arial" w:hAnsi="Arial"/>
          <w:b/>
          <w:color w:val="58595B"/>
          <w:sz w:val="22"/>
        </w:rPr>
        <w:t>Art. 12 Organi tecnici territoriali operativi Art. 13 Divieti ed obblighi del CAI LIGURIA Art. 14 Patrimonio del CAI Liguria Art. 15 Cariche sociali</w:t>
      </w:r>
    </w:p>
    <w:p w14:paraId="2FE2231B" w14:textId="77777777" w:rsidR="00D623C7" w:rsidRDefault="00D623C7">
      <w:pPr>
        <w:spacing w:line="4" w:lineRule="exact"/>
        <w:rPr>
          <w:rFonts w:ascii="Times New Roman" w:eastAsia="Times New Roman" w:hAnsi="Times New Roman"/>
        </w:rPr>
      </w:pPr>
    </w:p>
    <w:p w14:paraId="1169941C" w14:textId="5E533A1E" w:rsidR="00D623C7" w:rsidRDefault="00D623C7">
      <w:pPr>
        <w:spacing w:line="0" w:lineRule="atLeast"/>
        <w:ind w:left="820"/>
        <w:rPr>
          <w:rFonts w:ascii="Arial" w:eastAsia="Arial" w:hAnsi="Arial"/>
          <w:b/>
          <w:color w:val="58595B"/>
          <w:sz w:val="22"/>
        </w:rPr>
      </w:pPr>
      <w:r>
        <w:rPr>
          <w:rFonts w:ascii="Arial" w:eastAsia="Arial" w:hAnsi="Arial"/>
          <w:b/>
          <w:color w:val="58595B"/>
          <w:sz w:val="22"/>
        </w:rPr>
        <w:t>Art. 16  Scioglimento del CAI Liguria</w:t>
      </w:r>
    </w:p>
    <w:p w14:paraId="1A63ACB9" w14:textId="77777777" w:rsidR="00D623C7" w:rsidRDefault="00D623C7">
      <w:pPr>
        <w:spacing w:line="239" w:lineRule="exact"/>
        <w:rPr>
          <w:rFonts w:ascii="Times New Roman" w:eastAsia="Times New Roman" w:hAnsi="Times New Roman"/>
        </w:rPr>
      </w:pPr>
    </w:p>
    <w:p w14:paraId="7CE5F1AC" w14:textId="39E98497" w:rsidR="00D623C7" w:rsidRDefault="00D623C7">
      <w:pPr>
        <w:spacing w:line="0" w:lineRule="atLeast"/>
        <w:ind w:left="820"/>
        <w:rPr>
          <w:rFonts w:ascii="Arial" w:eastAsia="Arial" w:hAnsi="Arial"/>
          <w:b/>
          <w:color w:val="58595B"/>
          <w:sz w:val="22"/>
        </w:rPr>
      </w:pPr>
      <w:r>
        <w:rPr>
          <w:rFonts w:ascii="Arial" w:eastAsia="Arial" w:hAnsi="Arial"/>
          <w:b/>
          <w:color w:val="58595B"/>
          <w:sz w:val="22"/>
        </w:rPr>
        <w:t>Art. 17  Regolamento del CAI Liguria</w:t>
      </w:r>
    </w:p>
    <w:p w14:paraId="1C7543BB" w14:textId="77777777" w:rsidR="00D623C7" w:rsidRDefault="00D623C7">
      <w:pPr>
        <w:spacing w:line="241" w:lineRule="exact"/>
        <w:rPr>
          <w:rFonts w:ascii="Times New Roman" w:eastAsia="Times New Roman" w:hAnsi="Times New Roman"/>
        </w:rPr>
      </w:pPr>
    </w:p>
    <w:p w14:paraId="59B4144E" w14:textId="1ABF0F40" w:rsidR="00D623C7" w:rsidRDefault="00D623C7">
      <w:pPr>
        <w:spacing w:line="517" w:lineRule="auto"/>
        <w:ind w:left="820" w:right="1564"/>
        <w:rPr>
          <w:rFonts w:ascii="Arial" w:eastAsia="Arial" w:hAnsi="Arial"/>
          <w:b/>
          <w:color w:val="231F20"/>
          <w:sz w:val="22"/>
        </w:rPr>
      </w:pPr>
      <w:r>
        <w:rPr>
          <w:rFonts w:ascii="Arial" w:eastAsia="Arial" w:hAnsi="Arial"/>
          <w:b/>
          <w:color w:val="58595B"/>
          <w:sz w:val="22"/>
        </w:rPr>
        <w:t xml:space="preserve">Art. 18 Modifiche allo Statuto e al Regolamento del CAI Liguria Art. 19 Disposizioni finali </w:t>
      </w:r>
      <w:r w:rsidRPr="00273448">
        <w:rPr>
          <w:rFonts w:ascii="Arial" w:eastAsia="Arial" w:hAnsi="Arial"/>
          <w:b/>
          <w:color w:val="231F20"/>
          <w:sz w:val="22"/>
        </w:rPr>
        <w:t>e transitorie</w:t>
      </w:r>
    </w:p>
    <w:p w14:paraId="6C7BD717" w14:textId="77777777" w:rsidR="00D623C7" w:rsidRDefault="00D623C7" w:rsidP="00273448">
      <w:pPr>
        <w:spacing w:line="517" w:lineRule="auto"/>
        <w:ind w:left="820" w:right="1564"/>
        <w:rPr>
          <w:rFonts w:ascii="Arial" w:eastAsia="Arial" w:hAnsi="Arial"/>
          <w:b/>
          <w:color w:val="231F20"/>
          <w:sz w:val="22"/>
        </w:rPr>
        <w:sectPr w:rsidR="00D623C7" w:rsidSect="00273448">
          <w:pgSz w:w="11900" w:h="16840"/>
          <w:pgMar w:top="1440" w:right="1440" w:bottom="166" w:left="1440" w:header="0" w:footer="0" w:gutter="0"/>
          <w:cols w:space="0" w:equalWidth="0">
            <w:col w:w="8056"/>
          </w:cols>
          <w:docGrid w:linePitch="360"/>
        </w:sectPr>
      </w:pPr>
    </w:p>
    <w:p w14:paraId="65F776A1" w14:textId="77777777" w:rsidR="00D623C7" w:rsidRDefault="00D623C7">
      <w:pPr>
        <w:spacing w:line="200" w:lineRule="exact"/>
        <w:rPr>
          <w:rFonts w:ascii="Times New Roman" w:eastAsia="Times New Roman" w:hAnsi="Times New Roman"/>
        </w:rPr>
      </w:pPr>
    </w:p>
    <w:p w14:paraId="618EE045" w14:textId="77777777" w:rsidR="00D623C7" w:rsidRDefault="00D623C7">
      <w:pPr>
        <w:spacing w:line="200" w:lineRule="exact"/>
        <w:rPr>
          <w:rFonts w:ascii="Times New Roman" w:eastAsia="Times New Roman" w:hAnsi="Times New Roman"/>
        </w:rPr>
      </w:pPr>
    </w:p>
    <w:p w14:paraId="413E927B" w14:textId="77777777" w:rsidR="00D623C7" w:rsidRDefault="00D623C7">
      <w:pPr>
        <w:spacing w:line="200" w:lineRule="exact"/>
        <w:rPr>
          <w:rFonts w:ascii="Times New Roman" w:eastAsia="Times New Roman" w:hAnsi="Times New Roman"/>
        </w:rPr>
      </w:pPr>
    </w:p>
    <w:p w14:paraId="1886433D" w14:textId="77777777" w:rsidR="00D623C7" w:rsidRDefault="00D623C7">
      <w:pPr>
        <w:spacing w:line="200" w:lineRule="exact"/>
        <w:rPr>
          <w:rFonts w:ascii="Times New Roman" w:eastAsia="Times New Roman" w:hAnsi="Times New Roman"/>
        </w:rPr>
      </w:pPr>
    </w:p>
    <w:p w14:paraId="71CE4ABB" w14:textId="77777777" w:rsidR="00D623C7" w:rsidRDefault="00D623C7">
      <w:pPr>
        <w:spacing w:line="200" w:lineRule="exact"/>
        <w:rPr>
          <w:rFonts w:ascii="Times New Roman" w:eastAsia="Times New Roman" w:hAnsi="Times New Roman"/>
        </w:rPr>
      </w:pPr>
    </w:p>
    <w:p w14:paraId="1215E465" w14:textId="77777777" w:rsidR="00D623C7" w:rsidRDefault="00D623C7">
      <w:pPr>
        <w:spacing w:line="282" w:lineRule="exact"/>
        <w:rPr>
          <w:rFonts w:ascii="Times New Roman" w:eastAsia="Times New Roman" w:hAnsi="Times New Roman"/>
        </w:rPr>
      </w:pPr>
    </w:p>
    <w:p w14:paraId="6CE79EED" w14:textId="77777777" w:rsidR="00D623C7" w:rsidRDefault="00D623C7">
      <w:pPr>
        <w:tabs>
          <w:tab w:val="left" w:pos="5940"/>
        </w:tabs>
        <w:spacing w:line="0" w:lineRule="atLeast"/>
        <w:ind w:left="2180"/>
        <w:rPr>
          <w:rFonts w:ascii="Arial" w:eastAsia="Arial" w:hAnsi="Arial"/>
          <w:b/>
          <w:color w:val="231F20"/>
          <w:sz w:val="21"/>
        </w:rPr>
      </w:pPr>
      <w:r>
        <w:rPr>
          <w:rFonts w:ascii="Arial" w:eastAsia="Arial" w:hAnsi="Arial"/>
          <w:color w:val="231F20"/>
          <w:sz w:val="22"/>
        </w:rPr>
        <w:t>CAI Liguria – Statuto 2018</w:t>
      </w:r>
      <w:r>
        <w:rPr>
          <w:rFonts w:ascii="Times New Roman" w:eastAsia="Times New Roman" w:hAnsi="Times New Roman"/>
        </w:rPr>
        <w:tab/>
      </w:r>
      <w:r>
        <w:rPr>
          <w:rFonts w:ascii="Arial" w:eastAsia="Arial" w:hAnsi="Arial"/>
          <w:color w:val="231F20"/>
          <w:sz w:val="21"/>
        </w:rPr>
        <w:t xml:space="preserve">Pagina </w:t>
      </w:r>
      <w:r>
        <w:rPr>
          <w:rFonts w:ascii="Arial" w:eastAsia="Arial" w:hAnsi="Arial"/>
          <w:b/>
          <w:color w:val="231F20"/>
          <w:sz w:val="21"/>
        </w:rPr>
        <w:t>1</w:t>
      </w:r>
      <w:r>
        <w:rPr>
          <w:rFonts w:ascii="Arial" w:eastAsia="Arial" w:hAnsi="Arial"/>
          <w:color w:val="231F20"/>
          <w:sz w:val="21"/>
        </w:rPr>
        <w:t xml:space="preserve"> di </w:t>
      </w:r>
      <w:r>
        <w:rPr>
          <w:rFonts w:ascii="Arial" w:eastAsia="Arial" w:hAnsi="Arial"/>
          <w:b/>
          <w:color w:val="231F20"/>
          <w:sz w:val="21"/>
        </w:rPr>
        <w:t>9</w:t>
      </w:r>
    </w:p>
    <w:p w14:paraId="0CC8D8B2" w14:textId="28BCEB61" w:rsidR="006C0773" w:rsidRPr="00273448" w:rsidRDefault="006C0773" w:rsidP="00273448">
      <w:pPr>
        <w:tabs>
          <w:tab w:val="left" w:pos="5940"/>
        </w:tabs>
        <w:spacing w:line="0" w:lineRule="atLeast"/>
        <w:ind w:left="2180"/>
        <w:rPr>
          <w:rFonts w:ascii="Arial" w:eastAsia="Arial" w:hAnsi="Arial"/>
          <w:b/>
          <w:color w:val="231F20"/>
          <w:sz w:val="21"/>
        </w:rPr>
        <w:sectPr w:rsidR="006C0773" w:rsidRPr="00273448" w:rsidSect="00273448">
          <w:type w:val="continuous"/>
          <w:pgSz w:w="11900" w:h="16840"/>
          <w:pgMar w:top="1440" w:right="1440" w:bottom="166" w:left="1440" w:header="0" w:footer="0" w:gutter="0"/>
          <w:cols w:space="0" w:equalWidth="0">
            <w:col w:w="8056"/>
          </w:cols>
          <w:docGrid w:linePitch="360"/>
        </w:sectPr>
      </w:pPr>
    </w:p>
    <w:p w14:paraId="102DDC0A" w14:textId="77777777" w:rsidR="00D623C7" w:rsidRDefault="00D623C7">
      <w:pPr>
        <w:spacing w:line="240" w:lineRule="exact"/>
        <w:rPr>
          <w:rFonts w:ascii="Times New Roman" w:eastAsia="Times New Roman" w:hAnsi="Times New Roman"/>
        </w:rPr>
      </w:pPr>
      <w:bookmarkStart w:id="2" w:name="page3"/>
      <w:bookmarkEnd w:id="2"/>
    </w:p>
    <w:p w14:paraId="4A5F2806" w14:textId="77777777" w:rsidR="00D623C7" w:rsidRPr="00273448" w:rsidRDefault="00D623C7" w:rsidP="00273448">
      <w:pPr>
        <w:spacing w:line="0" w:lineRule="atLeast"/>
        <w:ind w:left="820"/>
      </w:pPr>
      <w:r w:rsidRPr="00273448">
        <w:t>Preambolo</w:t>
      </w:r>
    </w:p>
    <w:p w14:paraId="3F8F5774" w14:textId="77777777" w:rsidR="00D623C7" w:rsidRDefault="00D623C7" w:rsidP="00273448">
      <w:pPr>
        <w:spacing w:line="120" w:lineRule="exact"/>
      </w:pPr>
    </w:p>
    <w:p w14:paraId="791ADED8" w14:textId="77777777" w:rsidR="00D623C7" w:rsidRDefault="00D623C7" w:rsidP="00273448">
      <w:pPr>
        <w:spacing w:line="0" w:lineRule="atLeast"/>
        <w:ind w:left="820"/>
        <w:rPr>
          <w:color w:val="231F20"/>
        </w:rPr>
      </w:pPr>
      <w:r>
        <w:rPr>
          <w:color w:val="231F20"/>
        </w:rPr>
        <w:t>S</w:t>
      </w:r>
      <w:r>
        <w:rPr>
          <w:color w:val="231F20"/>
          <w:sz w:val="18"/>
        </w:rPr>
        <w:t>TATUTO</w:t>
      </w:r>
      <w:r>
        <w:rPr>
          <w:color w:val="231F20"/>
        </w:rPr>
        <w:t xml:space="preserve"> CAI – A</w:t>
      </w:r>
      <w:r>
        <w:rPr>
          <w:color w:val="231F20"/>
          <w:sz w:val="18"/>
        </w:rPr>
        <w:t>RTICOLO</w:t>
      </w:r>
      <w:r>
        <w:rPr>
          <w:color w:val="231F20"/>
        </w:rPr>
        <w:t xml:space="preserve"> 1</w:t>
      </w:r>
    </w:p>
    <w:p w14:paraId="16E3FF47" w14:textId="77777777" w:rsidR="00D623C7" w:rsidRDefault="00D623C7" w:rsidP="00273448">
      <w:pPr>
        <w:spacing w:line="25" w:lineRule="exact"/>
      </w:pPr>
    </w:p>
    <w:p w14:paraId="43C5158B" w14:textId="77777777" w:rsidR="00D623C7" w:rsidRDefault="00D623C7" w:rsidP="00273448">
      <w:pPr>
        <w:spacing w:line="242" w:lineRule="auto"/>
        <w:ind w:left="820" w:right="824"/>
        <w:jc w:val="both"/>
        <w:rPr>
          <w:i/>
          <w:color w:val="231F20"/>
        </w:rPr>
      </w:pPr>
      <w:r>
        <w:rPr>
          <w:i/>
          <w:color w:val="231F20"/>
        </w:rPr>
        <w:t>“Il Club alpino italiano (CAI), fondato in Torino nell’anno 1863 per iniziativa di Quintino Sella, libera associazione nazionale, ha per iscopo l’alpinismo in ogni sua manifestazione, la conoscenza e lo studio delle montagne, specialmente di quelle italiane, e la difesa del loro ambiente naturale”.</w:t>
      </w:r>
    </w:p>
    <w:p w14:paraId="7AD84BA9" w14:textId="77777777" w:rsidR="00D623C7" w:rsidRDefault="00D623C7" w:rsidP="00273448">
      <w:pPr>
        <w:spacing w:line="86" w:lineRule="exact"/>
      </w:pPr>
    </w:p>
    <w:p w14:paraId="56DB8E40" w14:textId="77777777" w:rsidR="00D623C7" w:rsidRDefault="00D623C7" w:rsidP="00273448">
      <w:pPr>
        <w:spacing w:line="0" w:lineRule="atLeast"/>
        <w:ind w:left="820"/>
        <w:rPr>
          <w:color w:val="231F20"/>
        </w:rPr>
      </w:pPr>
      <w:r>
        <w:rPr>
          <w:color w:val="231F20"/>
        </w:rPr>
        <w:t>S</w:t>
      </w:r>
      <w:r>
        <w:rPr>
          <w:color w:val="231F20"/>
          <w:sz w:val="18"/>
        </w:rPr>
        <w:t>TATUTO</w:t>
      </w:r>
      <w:r>
        <w:rPr>
          <w:color w:val="231F20"/>
        </w:rPr>
        <w:t xml:space="preserve"> CAI – </w:t>
      </w:r>
      <w:r>
        <w:rPr>
          <w:color w:val="231F20"/>
          <w:sz w:val="18"/>
        </w:rPr>
        <w:t>ESTRATTO ART</w:t>
      </w:r>
      <w:r>
        <w:rPr>
          <w:color w:val="231F20"/>
        </w:rPr>
        <w:t>. 4</w:t>
      </w:r>
    </w:p>
    <w:p w14:paraId="3FED10D4" w14:textId="77777777" w:rsidR="00D623C7" w:rsidRDefault="00D623C7" w:rsidP="00273448">
      <w:pPr>
        <w:spacing w:line="25" w:lineRule="exact"/>
      </w:pPr>
    </w:p>
    <w:p w14:paraId="04AB7E38" w14:textId="77777777" w:rsidR="00D623C7" w:rsidRDefault="00D623C7" w:rsidP="00273448">
      <w:pPr>
        <w:spacing w:line="0" w:lineRule="atLeast"/>
        <w:ind w:left="820" w:right="824"/>
        <w:jc w:val="both"/>
        <w:rPr>
          <w:i/>
          <w:color w:val="231F20"/>
        </w:rPr>
      </w:pPr>
      <w:r>
        <w:rPr>
          <w:i/>
          <w:color w:val="231F20"/>
        </w:rPr>
        <w:t>“Il CAI è costituito dai soci riuniti liberamente in un numero indeterminato di se-zioni, di cui al Titolo VI; coordinate in raggruppamenti regionali, secondo le nor-me previste al Titolo VII”.</w:t>
      </w:r>
    </w:p>
    <w:p w14:paraId="4215DEB8" w14:textId="77777777" w:rsidR="00D623C7" w:rsidRDefault="00D623C7" w:rsidP="00273448">
      <w:pPr>
        <w:spacing w:line="239" w:lineRule="auto"/>
        <w:ind w:left="820" w:right="824"/>
        <w:jc w:val="both"/>
        <w:rPr>
          <w:color w:val="231F20"/>
        </w:rPr>
      </w:pPr>
      <w:r>
        <w:rPr>
          <w:color w:val="231F20"/>
        </w:rPr>
        <w:t>Gli uffici degli organi centrali e della direzione costituiscono la struttura centrale (cd Sede centrale), ove è posta la sede legale del CAI; “</w:t>
      </w:r>
      <w:r>
        <w:rPr>
          <w:i/>
          <w:color w:val="231F20"/>
        </w:rPr>
        <w:t>le sezioni e i loro raggrup-pamenti regionali costituiscono le sue strutture territoriali</w:t>
      </w:r>
      <w:r>
        <w:rPr>
          <w:color w:val="231F20"/>
        </w:rPr>
        <w:t>.”</w:t>
      </w:r>
    </w:p>
    <w:p w14:paraId="5C0E1168" w14:textId="77777777" w:rsidR="00D623C7" w:rsidRDefault="00D623C7" w:rsidP="00273448">
      <w:pPr>
        <w:spacing w:line="3" w:lineRule="exact"/>
      </w:pPr>
    </w:p>
    <w:p w14:paraId="22BEB772" w14:textId="77777777" w:rsidR="00D623C7" w:rsidRDefault="00D623C7" w:rsidP="00273448">
      <w:pPr>
        <w:spacing w:line="244" w:lineRule="auto"/>
        <w:ind w:left="820" w:right="824"/>
        <w:jc w:val="both"/>
        <w:rPr>
          <w:i/>
          <w:color w:val="231F20"/>
        </w:rPr>
      </w:pPr>
      <w:r>
        <w:rPr>
          <w:i/>
          <w:color w:val="231F20"/>
        </w:rPr>
        <w:t>“Il CAI è dotato di personalità giuridica di diritto pubblico, sancita dalla legge 26 gennaio 1963 n. 91; tutte le sue strutture territoriali sono soggetti di diritto priva-to”.</w:t>
      </w:r>
    </w:p>
    <w:p w14:paraId="09906323" w14:textId="77777777" w:rsidR="00D623C7" w:rsidRDefault="00D623C7" w:rsidP="00273448">
      <w:pPr>
        <w:spacing w:line="83" w:lineRule="exact"/>
      </w:pPr>
    </w:p>
    <w:p w14:paraId="0337FD93" w14:textId="77777777" w:rsidR="00D623C7" w:rsidRDefault="00D623C7" w:rsidP="00273448">
      <w:pPr>
        <w:spacing w:line="0" w:lineRule="atLeast"/>
        <w:ind w:left="820"/>
        <w:rPr>
          <w:color w:val="231F20"/>
        </w:rPr>
      </w:pPr>
      <w:r>
        <w:rPr>
          <w:color w:val="231F20"/>
        </w:rPr>
        <w:t>S</w:t>
      </w:r>
      <w:r>
        <w:rPr>
          <w:color w:val="231F20"/>
          <w:sz w:val="18"/>
        </w:rPr>
        <w:t>TATUTO</w:t>
      </w:r>
      <w:r>
        <w:rPr>
          <w:color w:val="231F20"/>
        </w:rPr>
        <w:t xml:space="preserve"> CAI – </w:t>
      </w:r>
      <w:r>
        <w:rPr>
          <w:color w:val="231F20"/>
          <w:sz w:val="18"/>
        </w:rPr>
        <w:t>ESTRATTO ART</w:t>
      </w:r>
      <w:r>
        <w:rPr>
          <w:color w:val="231F20"/>
        </w:rPr>
        <w:t>. 5</w:t>
      </w:r>
    </w:p>
    <w:p w14:paraId="1607AB4D" w14:textId="77777777" w:rsidR="00D623C7" w:rsidRDefault="00D623C7" w:rsidP="00273448">
      <w:pPr>
        <w:spacing w:line="25" w:lineRule="exact"/>
      </w:pPr>
    </w:p>
    <w:p w14:paraId="3F43539C" w14:textId="77777777" w:rsidR="00D623C7" w:rsidRDefault="00D623C7" w:rsidP="00273448">
      <w:pPr>
        <w:spacing w:line="243" w:lineRule="auto"/>
        <w:ind w:left="820" w:right="824" w:firstLine="55"/>
        <w:jc w:val="both"/>
        <w:rPr>
          <w:i/>
          <w:color w:val="231F20"/>
        </w:rPr>
      </w:pPr>
      <w:r>
        <w:rPr>
          <w:i/>
          <w:color w:val="231F20"/>
        </w:rPr>
        <w:t>“Il CAI e le singole strutture territoriali hanno ciascuno una autonomia patrimo-niale conforme al proprio ordinamento e possono acquistare, possedere e alienare beni e diritti”.</w:t>
      </w:r>
    </w:p>
    <w:p w14:paraId="14EB5FB7" w14:textId="77777777" w:rsidR="00D623C7" w:rsidRDefault="00D623C7" w:rsidP="00273448">
      <w:pPr>
        <w:spacing w:line="86" w:lineRule="exact"/>
      </w:pPr>
    </w:p>
    <w:p w14:paraId="24C3B35E" w14:textId="77777777" w:rsidR="00D623C7" w:rsidRDefault="00D623C7" w:rsidP="00273448">
      <w:pPr>
        <w:spacing w:line="0" w:lineRule="atLeast"/>
        <w:ind w:left="820"/>
        <w:rPr>
          <w:color w:val="231F20"/>
        </w:rPr>
      </w:pPr>
      <w:r>
        <w:rPr>
          <w:color w:val="231F20"/>
        </w:rPr>
        <w:t>S</w:t>
      </w:r>
      <w:r>
        <w:rPr>
          <w:color w:val="231F20"/>
          <w:sz w:val="18"/>
        </w:rPr>
        <w:t>TATUTO</w:t>
      </w:r>
      <w:r>
        <w:rPr>
          <w:color w:val="231F20"/>
        </w:rPr>
        <w:t xml:space="preserve"> CAI – </w:t>
      </w:r>
      <w:r>
        <w:rPr>
          <w:color w:val="231F20"/>
          <w:sz w:val="18"/>
        </w:rPr>
        <w:t>ESTRATTO ART</w:t>
      </w:r>
      <w:r>
        <w:rPr>
          <w:color w:val="231F20"/>
        </w:rPr>
        <w:t>. 32</w:t>
      </w:r>
    </w:p>
    <w:p w14:paraId="02C4E65C" w14:textId="77777777" w:rsidR="00D623C7" w:rsidRDefault="00D623C7" w:rsidP="00273448">
      <w:pPr>
        <w:spacing w:line="23" w:lineRule="exact"/>
      </w:pPr>
    </w:p>
    <w:p w14:paraId="56C5F64B" w14:textId="77777777" w:rsidR="00D623C7" w:rsidRDefault="00D623C7" w:rsidP="00273448">
      <w:pPr>
        <w:spacing w:line="0" w:lineRule="atLeast"/>
        <w:ind w:left="820" w:right="824"/>
        <w:jc w:val="both"/>
        <w:rPr>
          <w:i/>
          <w:color w:val="231F20"/>
        </w:rPr>
      </w:pPr>
      <w:r>
        <w:rPr>
          <w:i/>
          <w:color w:val="231F20"/>
        </w:rPr>
        <w:t>“1. I soci e le sezioni appartenenti a una stessa regione o provincia autonoma co-stituiscono il raggruppamento regionale o provinciale del Club alpino italiano (GR).</w:t>
      </w:r>
    </w:p>
    <w:p w14:paraId="03866ECC" w14:textId="77777777" w:rsidR="00D623C7" w:rsidRDefault="00D623C7" w:rsidP="00273448">
      <w:pPr>
        <w:spacing w:line="2" w:lineRule="exact"/>
      </w:pPr>
    </w:p>
    <w:p w14:paraId="57554087" w14:textId="77777777" w:rsidR="00D623C7" w:rsidRDefault="00D623C7" w:rsidP="00273448">
      <w:pPr>
        <w:numPr>
          <w:ilvl w:val="0"/>
          <w:numId w:val="1"/>
        </w:numPr>
        <w:tabs>
          <w:tab w:val="left" w:pos="1043"/>
        </w:tabs>
        <w:spacing w:line="239" w:lineRule="auto"/>
        <w:ind w:left="820" w:right="824" w:firstLine="8"/>
        <w:jc w:val="both"/>
        <w:rPr>
          <w:i/>
          <w:color w:val="231F20"/>
        </w:rPr>
      </w:pPr>
      <w:r>
        <w:rPr>
          <w:i/>
          <w:color w:val="231F20"/>
        </w:rPr>
        <w:t>I GR operano per il coordinato conseguimento delle finalità istituzionali da par-te delle sezioni nelle loro zone di attività e si rapportano con le Regioni e Province autonome nei settori nei quali esse hanno potere legislativo, in costante conformità ai programmi di indirizzo adottati dalla AD e alle deliberazioni degli organi del Club alpino italiano.</w:t>
      </w:r>
    </w:p>
    <w:p w14:paraId="7C9972A0" w14:textId="77777777" w:rsidR="00D623C7" w:rsidRDefault="00D623C7" w:rsidP="00273448">
      <w:pPr>
        <w:spacing w:line="5" w:lineRule="exact"/>
        <w:rPr>
          <w:i/>
          <w:color w:val="231F20"/>
        </w:rPr>
      </w:pPr>
    </w:p>
    <w:p w14:paraId="25CF606F" w14:textId="77777777" w:rsidR="00D623C7" w:rsidRDefault="00D623C7" w:rsidP="00273448">
      <w:pPr>
        <w:numPr>
          <w:ilvl w:val="0"/>
          <w:numId w:val="1"/>
        </w:numPr>
        <w:tabs>
          <w:tab w:val="left" w:pos="1050"/>
        </w:tabs>
        <w:spacing w:line="248" w:lineRule="auto"/>
        <w:ind w:left="820" w:right="824" w:firstLine="8"/>
        <w:rPr>
          <w:i/>
          <w:color w:val="231F20"/>
        </w:rPr>
      </w:pPr>
      <w:r>
        <w:rPr>
          <w:i/>
          <w:color w:val="231F20"/>
        </w:rPr>
        <w:t>I GR sono dotati di proprio ordinamento che ne assicura una conforme autono-mia organizzativa, funzionale e patrimoniale”.</w:t>
      </w:r>
    </w:p>
    <w:p w14:paraId="1FB342FD" w14:textId="77777777" w:rsidR="00D623C7" w:rsidRDefault="00D623C7" w:rsidP="00273448">
      <w:pPr>
        <w:spacing w:line="317" w:lineRule="exact"/>
      </w:pPr>
    </w:p>
    <w:p w14:paraId="3B1DB462" w14:textId="77777777" w:rsidR="00D623C7" w:rsidRPr="00273448" w:rsidRDefault="00D623C7" w:rsidP="00273448">
      <w:pPr>
        <w:spacing w:line="0" w:lineRule="atLeast"/>
        <w:ind w:left="820"/>
        <w:rPr>
          <w:rFonts w:ascii="Times New Roman" w:eastAsia="Times New Roman" w:hAnsi="Times New Roman"/>
          <w:color w:val="231F20"/>
          <w:sz w:val="18"/>
        </w:rPr>
      </w:pPr>
      <w:r w:rsidRPr="00273448">
        <w:rPr>
          <w:color w:val="231F20"/>
        </w:rPr>
        <w:t>CAI GR L</w:t>
      </w:r>
      <w:r w:rsidRPr="00273448">
        <w:rPr>
          <w:color w:val="231F20"/>
          <w:sz w:val="18"/>
        </w:rPr>
        <w:t>IGURIA</w:t>
      </w:r>
    </w:p>
    <w:p w14:paraId="7D9DF096" w14:textId="77777777" w:rsidR="00D623C7" w:rsidRDefault="00D623C7" w:rsidP="00273448">
      <w:pPr>
        <w:spacing w:line="26" w:lineRule="exact"/>
      </w:pPr>
    </w:p>
    <w:p w14:paraId="2F23944B" w14:textId="77777777" w:rsidR="00D623C7" w:rsidRDefault="00D623C7" w:rsidP="00273448">
      <w:pPr>
        <w:spacing w:line="239" w:lineRule="auto"/>
        <w:ind w:left="820" w:right="824"/>
        <w:jc w:val="both"/>
        <w:rPr>
          <w:color w:val="231F20"/>
        </w:rPr>
      </w:pPr>
      <w:r>
        <w:rPr>
          <w:color w:val="231F20"/>
        </w:rPr>
        <w:t>Le sezioni liguri del Club alpino italiano hanno costituito il Raggruppamento Re-gione Liguria (CAI Liguria) nell’Assemblea tenutasi a Venaria Reale il 20 novem-bre 2005; il primo Statuto del CAI Liguria è stato approvato dal Comitato Centrale di Indirizzo e Controllo del CAI il 4 febbraio 2006.</w:t>
      </w:r>
    </w:p>
    <w:p w14:paraId="02FCC702" w14:textId="77777777" w:rsidR="00D623C7" w:rsidRDefault="00D623C7" w:rsidP="00273448">
      <w:pPr>
        <w:spacing w:line="3" w:lineRule="exact"/>
      </w:pPr>
    </w:p>
    <w:p w14:paraId="366B4F53" w14:textId="2EB8BC4E" w:rsidR="00D623C7" w:rsidRDefault="00D623C7" w:rsidP="00273448">
      <w:pPr>
        <w:spacing w:line="244" w:lineRule="auto"/>
        <w:ind w:left="820" w:right="824"/>
        <w:jc w:val="both"/>
        <w:rPr>
          <w:color w:val="231F20"/>
        </w:rPr>
      </w:pPr>
      <w:r>
        <w:rPr>
          <w:color w:val="231F20"/>
        </w:rPr>
        <w:t>Il CAI Liguria, retto dal presente Statuto, si rapporta con gli omologhi raggruppa-menti regionali con i quali costituisce l’Area interregionale Liguria-Piemonte-Valle d’Aosta (in sigla LPV) per il coordinato conseguimento dei fini istituzionali.</w:t>
      </w:r>
    </w:p>
    <w:p w14:paraId="4DCEF474" w14:textId="77777777" w:rsidR="00D623C7" w:rsidRDefault="00D623C7" w:rsidP="00273448">
      <w:pPr>
        <w:spacing w:line="85" w:lineRule="exact"/>
      </w:pPr>
    </w:p>
    <w:p w14:paraId="6391ABB8" w14:textId="193E8EB3" w:rsidR="00F06295" w:rsidRDefault="00D623C7" w:rsidP="00273448">
      <w:pPr>
        <w:spacing w:line="245" w:lineRule="auto"/>
        <w:ind w:left="820" w:right="824"/>
        <w:jc w:val="both"/>
        <w:rPr>
          <w:color w:val="231F20"/>
        </w:rPr>
      </w:pPr>
      <w:r>
        <w:rPr>
          <w:color w:val="231F20"/>
        </w:rPr>
        <w:t xml:space="preserve">Il CAI Liguria, raggruppamento regionale del Club alpino italiano, è associazione di 2° livello e pertanto lo Statuto e il Regolamento Generale del CAI costituiscono ordinamento superiore e vincolante. I diritti e doveri dei soci sono definiti nel Tito-lo II dello Statuto </w:t>
      </w:r>
      <w:r>
        <w:rPr>
          <w:color w:val="231F20"/>
        </w:rPr>
        <w:lastRenderedPageBreak/>
        <w:t>CAI al quale si rimanda integralmente.</w:t>
      </w:r>
    </w:p>
    <w:p w14:paraId="5DBA0710" w14:textId="77777777" w:rsidR="00D623C7" w:rsidRDefault="00D623C7" w:rsidP="00273448">
      <w:pPr>
        <w:spacing w:line="1" w:lineRule="exact"/>
      </w:pPr>
    </w:p>
    <w:p w14:paraId="36DA7DBA" w14:textId="64E6547F" w:rsidR="00AE4A5D" w:rsidRDefault="00D623C7" w:rsidP="00273448">
      <w:pPr>
        <w:spacing w:line="245" w:lineRule="auto"/>
        <w:ind w:left="820" w:right="824"/>
        <w:jc w:val="both"/>
        <w:rPr>
          <w:color w:val="231F20"/>
        </w:rPr>
      </w:pPr>
      <w:r>
        <w:rPr>
          <w:color w:val="231F20"/>
        </w:rPr>
        <w:t>I soci del CAI Liguria</w:t>
      </w:r>
      <w:r w:rsidRPr="00273448">
        <w:rPr>
          <w:color w:val="231F20"/>
        </w:rPr>
        <w:t xml:space="preserve"> </w:t>
      </w:r>
      <w:r>
        <w:rPr>
          <w:color w:val="231F20"/>
        </w:rPr>
        <w:t>eleggono nelle rispettive assemblee sezionali i delegati come stabilito dallo Statuto del CAI (art.12). I delegati rappresentano i soci e le sezioni nelle assemblee a livello nazionale (AD) e regionale (ARD).</w:t>
      </w:r>
    </w:p>
    <w:p w14:paraId="5DBF523F" w14:textId="77777777" w:rsidR="00D623C7" w:rsidRDefault="00D623C7">
      <w:pPr>
        <w:spacing w:line="322" w:lineRule="exact"/>
        <w:rPr>
          <w:rFonts w:ascii="Times New Roman" w:eastAsia="Times New Roman" w:hAnsi="Times New Roman"/>
        </w:rPr>
      </w:pPr>
    </w:p>
    <w:p w14:paraId="0FC32F1B" w14:textId="77777777" w:rsidR="00D623C7" w:rsidRDefault="00D623C7">
      <w:pPr>
        <w:spacing w:line="0" w:lineRule="atLeast"/>
        <w:ind w:left="820"/>
        <w:rPr>
          <w:rFonts w:ascii="Arial" w:eastAsia="Arial" w:hAnsi="Arial"/>
          <w:b/>
          <w:color w:val="272461"/>
          <w:sz w:val="22"/>
        </w:rPr>
      </w:pPr>
      <w:r>
        <w:rPr>
          <w:rFonts w:ascii="Arial" w:eastAsia="Arial" w:hAnsi="Arial"/>
          <w:b/>
          <w:color w:val="272461"/>
          <w:sz w:val="22"/>
        </w:rPr>
        <w:t>Il preambolo fa parte integrante dello Statuto del CAI Liguria</w:t>
      </w:r>
    </w:p>
    <w:p w14:paraId="4DF2C7B8" w14:textId="77777777" w:rsidR="00D623C7" w:rsidRDefault="00D623C7">
      <w:pPr>
        <w:spacing w:line="0" w:lineRule="atLeast"/>
        <w:ind w:left="820"/>
        <w:rPr>
          <w:rFonts w:ascii="Arial" w:eastAsia="Arial" w:hAnsi="Arial"/>
          <w:b/>
          <w:color w:val="272461"/>
          <w:sz w:val="22"/>
        </w:rPr>
        <w:sectPr w:rsidR="00D623C7" w:rsidSect="00273448">
          <w:pgSz w:w="11900" w:h="16840"/>
          <w:pgMar w:top="1440" w:right="1440" w:bottom="166" w:left="1440" w:header="0" w:footer="0" w:gutter="0"/>
          <w:cols w:space="0" w:equalWidth="0">
            <w:col w:w="8056"/>
          </w:cols>
          <w:docGrid w:linePitch="360"/>
        </w:sectPr>
      </w:pPr>
    </w:p>
    <w:p w14:paraId="75E4BE6C" w14:textId="77777777" w:rsidR="00D623C7" w:rsidRDefault="00D623C7">
      <w:pPr>
        <w:spacing w:line="200" w:lineRule="exact"/>
        <w:rPr>
          <w:rFonts w:ascii="Times New Roman" w:eastAsia="Times New Roman" w:hAnsi="Times New Roman"/>
        </w:rPr>
      </w:pPr>
    </w:p>
    <w:p w14:paraId="636A3A9B" w14:textId="77777777" w:rsidR="00D623C7" w:rsidRDefault="00D623C7">
      <w:pPr>
        <w:spacing w:line="200" w:lineRule="exact"/>
        <w:rPr>
          <w:rFonts w:ascii="Times New Roman" w:eastAsia="Times New Roman" w:hAnsi="Times New Roman"/>
        </w:rPr>
      </w:pPr>
    </w:p>
    <w:p w14:paraId="7D57326F" w14:textId="77777777" w:rsidR="00D623C7" w:rsidRDefault="00D623C7">
      <w:pPr>
        <w:spacing w:line="200" w:lineRule="exact"/>
        <w:rPr>
          <w:rFonts w:ascii="Times New Roman" w:eastAsia="Times New Roman" w:hAnsi="Times New Roman"/>
        </w:rPr>
      </w:pPr>
    </w:p>
    <w:p w14:paraId="1536BC45" w14:textId="77777777" w:rsidR="00D623C7" w:rsidRDefault="00D623C7">
      <w:pPr>
        <w:spacing w:line="364" w:lineRule="exact"/>
        <w:rPr>
          <w:rFonts w:ascii="Times New Roman" w:eastAsia="Times New Roman" w:hAnsi="Times New Roman"/>
        </w:rPr>
      </w:pPr>
    </w:p>
    <w:p w14:paraId="6FE164ED" w14:textId="77777777" w:rsidR="00D623C7" w:rsidRDefault="00D623C7">
      <w:pPr>
        <w:tabs>
          <w:tab w:val="left" w:pos="5940"/>
        </w:tabs>
        <w:spacing w:line="0" w:lineRule="atLeast"/>
        <w:ind w:left="2180"/>
        <w:rPr>
          <w:rFonts w:ascii="Arial" w:eastAsia="Arial" w:hAnsi="Arial"/>
          <w:b/>
          <w:color w:val="231F20"/>
          <w:sz w:val="21"/>
        </w:rPr>
      </w:pPr>
      <w:r>
        <w:rPr>
          <w:rFonts w:ascii="Arial" w:eastAsia="Arial" w:hAnsi="Arial"/>
          <w:color w:val="231F20"/>
          <w:sz w:val="22"/>
        </w:rPr>
        <w:t>CAI Liguria – Statuto 2018</w:t>
      </w:r>
      <w:r>
        <w:rPr>
          <w:rFonts w:ascii="Times New Roman" w:eastAsia="Times New Roman" w:hAnsi="Times New Roman"/>
        </w:rPr>
        <w:tab/>
      </w:r>
      <w:r>
        <w:rPr>
          <w:rFonts w:ascii="Arial" w:eastAsia="Arial" w:hAnsi="Arial"/>
          <w:color w:val="231F20"/>
          <w:sz w:val="21"/>
        </w:rPr>
        <w:t xml:space="preserve">Pagina </w:t>
      </w:r>
      <w:r>
        <w:rPr>
          <w:rFonts w:ascii="Arial" w:eastAsia="Arial" w:hAnsi="Arial"/>
          <w:b/>
          <w:color w:val="231F20"/>
          <w:sz w:val="21"/>
        </w:rPr>
        <w:t>2</w:t>
      </w:r>
      <w:r>
        <w:rPr>
          <w:rFonts w:ascii="Arial" w:eastAsia="Arial" w:hAnsi="Arial"/>
          <w:color w:val="231F20"/>
          <w:sz w:val="21"/>
        </w:rPr>
        <w:t xml:space="preserve"> di </w:t>
      </w:r>
      <w:r>
        <w:rPr>
          <w:rFonts w:ascii="Arial" w:eastAsia="Arial" w:hAnsi="Arial"/>
          <w:b/>
          <w:color w:val="231F20"/>
          <w:sz w:val="21"/>
        </w:rPr>
        <w:t>9</w:t>
      </w:r>
    </w:p>
    <w:p w14:paraId="34E9CB57" w14:textId="77777777" w:rsidR="00D623C7" w:rsidRDefault="00D623C7">
      <w:pPr>
        <w:tabs>
          <w:tab w:val="left" w:pos="5940"/>
        </w:tabs>
        <w:spacing w:line="0" w:lineRule="atLeast"/>
        <w:ind w:left="2180"/>
        <w:rPr>
          <w:rFonts w:ascii="Arial" w:eastAsia="Arial" w:hAnsi="Arial"/>
          <w:b/>
          <w:color w:val="231F20"/>
          <w:sz w:val="21"/>
        </w:rPr>
        <w:sectPr w:rsidR="00D623C7" w:rsidSect="00273448">
          <w:type w:val="continuous"/>
          <w:pgSz w:w="11900" w:h="16840"/>
          <w:pgMar w:top="1440" w:right="1440" w:bottom="166" w:left="1440" w:header="0" w:footer="0" w:gutter="0"/>
          <w:cols w:space="0" w:equalWidth="0">
            <w:col w:w="8056"/>
          </w:cols>
          <w:docGrid w:linePitch="360"/>
        </w:sectPr>
      </w:pPr>
    </w:p>
    <w:p w14:paraId="082A8A2C" w14:textId="77777777" w:rsidR="00D623C7" w:rsidRDefault="00D623C7">
      <w:pPr>
        <w:spacing w:line="240" w:lineRule="exact"/>
        <w:rPr>
          <w:rFonts w:ascii="Times New Roman" w:eastAsia="Times New Roman" w:hAnsi="Times New Roman"/>
        </w:rPr>
      </w:pPr>
      <w:bookmarkStart w:id="3" w:name="page4"/>
      <w:bookmarkEnd w:id="3"/>
    </w:p>
    <w:p w14:paraId="05BC8415" w14:textId="73448A50" w:rsidR="0068798C" w:rsidRDefault="00D623C7" w:rsidP="00273448">
      <w:pPr>
        <w:spacing w:line="0" w:lineRule="atLeast"/>
        <w:ind w:left="820"/>
        <w:rPr>
          <w:rFonts w:ascii="Arial" w:eastAsia="Arial" w:hAnsi="Arial"/>
          <w:b/>
          <w:color w:val="272461"/>
          <w:sz w:val="22"/>
        </w:rPr>
      </w:pPr>
      <w:r>
        <w:rPr>
          <w:rFonts w:ascii="Arial" w:eastAsia="Arial" w:hAnsi="Arial"/>
          <w:b/>
          <w:color w:val="272461"/>
          <w:sz w:val="22"/>
        </w:rPr>
        <w:t>Art. 1 – Costituzione e finalità</w:t>
      </w:r>
    </w:p>
    <w:p w14:paraId="152C3DCF" w14:textId="77777777" w:rsidR="00D623C7" w:rsidRDefault="00D623C7">
      <w:pPr>
        <w:spacing w:line="24" w:lineRule="exact"/>
        <w:rPr>
          <w:rFonts w:ascii="Times New Roman" w:eastAsia="Times New Roman" w:hAnsi="Times New Roman"/>
        </w:rPr>
      </w:pPr>
    </w:p>
    <w:p w14:paraId="3B8932CD" w14:textId="4A10EA3D" w:rsidR="0068798C" w:rsidRPr="00273448" w:rsidRDefault="00D623C7" w:rsidP="00273448">
      <w:pPr>
        <w:numPr>
          <w:ilvl w:val="0"/>
          <w:numId w:val="2"/>
        </w:numPr>
        <w:tabs>
          <w:tab w:val="left" w:pos="1160"/>
        </w:tabs>
        <w:spacing w:line="0" w:lineRule="atLeast"/>
        <w:ind w:left="1160" w:right="824" w:hanging="332"/>
        <w:jc w:val="both"/>
        <w:rPr>
          <w:rFonts w:ascii="Times New Roman" w:eastAsia="Times New Roman" w:hAnsi="Times New Roman"/>
          <w:color w:val="231F20"/>
          <w:sz w:val="22"/>
        </w:rPr>
      </w:pPr>
      <w:r>
        <w:t xml:space="preserve">Il Club alpino italiano - Regione Liguria, costituito a Venaria Reale il 20 no-vembre 2005 quale Raggruppamento Regionale (GR) dei soci e delle sezioni del CAI appartenenti alla Regione Liguria, in breve </w:t>
      </w:r>
      <w:r>
        <w:rPr>
          <w:b/>
        </w:rPr>
        <w:t>CAI Liguria</w:t>
      </w:r>
      <w:r>
        <w:t xml:space="preserve">, concorre al conseguimento dei fini istituzionali del </w:t>
      </w:r>
      <w:r>
        <w:rPr>
          <w:b/>
        </w:rPr>
        <w:t>Club alpino italiano (</w:t>
      </w:r>
      <w:r>
        <w:t>CAI).</w:t>
      </w:r>
    </w:p>
    <w:p w14:paraId="762F62DB" w14:textId="16F01ECC" w:rsidR="00D623C7" w:rsidRDefault="00D623C7" w:rsidP="00DE1093">
      <w:pPr>
        <w:pStyle w:val="Paragrafoelenco"/>
        <w:numPr>
          <w:ilvl w:val="0"/>
          <w:numId w:val="85"/>
        </w:numPr>
        <w:ind w:left="360"/>
      </w:pPr>
      <w:r>
        <w:t>Resta ferma la comune identità nazionale e l’appartenenza dei soci e delle se-zioni all’unico Club alpino italiano, il quale è presente in Liguria continuativa-mente dal 1880.</w:t>
      </w:r>
    </w:p>
    <w:p w14:paraId="12F05356" w14:textId="77777777" w:rsidR="00D623C7" w:rsidRDefault="00D623C7" w:rsidP="00273448">
      <w:pPr>
        <w:spacing w:line="2" w:lineRule="exact"/>
      </w:pPr>
    </w:p>
    <w:p w14:paraId="28B9D3C0" w14:textId="0223AFD5" w:rsidR="00D623C7" w:rsidRDefault="00D623C7" w:rsidP="00DE1093">
      <w:pPr>
        <w:pStyle w:val="Paragrafoelenco"/>
        <w:numPr>
          <w:ilvl w:val="0"/>
          <w:numId w:val="85"/>
        </w:numPr>
        <w:ind w:left="360"/>
      </w:pPr>
      <w:r>
        <w:t>Il CAI Liguria è costituito ai sensi dell’articolo 32 dello Statuto del CAI e ope-ra in costante conformità allo Statuto e al Regolamento Generale del CAI non-ché ai programmi di indirizzo adottati dalla Assemblea dei Delegati (AD) e alle delibere degli organi centrali del CAI</w:t>
      </w:r>
      <w:r w:rsidRPr="00273448">
        <w:rPr>
          <w:color w:val="231F20"/>
        </w:rPr>
        <w:t>.</w:t>
      </w:r>
    </w:p>
    <w:p w14:paraId="7BFD277E" w14:textId="77777777" w:rsidR="00D623C7" w:rsidRPr="00C54565" w:rsidRDefault="00D623C7" w:rsidP="00273448">
      <w:pPr>
        <w:spacing w:line="1" w:lineRule="exact"/>
      </w:pPr>
    </w:p>
    <w:p w14:paraId="39E0F633" w14:textId="77777777" w:rsidR="00D623C7" w:rsidRPr="00C54565" w:rsidRDefault="00D623C7" w:rsidP="00273448">
      <w:pPr>
        <w:numPr>
          <w:ilvl w:val="0"/>
          <w:numId w:val="2"/>
        </w:numPr>
        <w:tabs>
          <w:tab w:val="left" w:pos="1160"/>
        </w:tabs>
        <w:spacing w:line="0" w:lineRule="atLeast"/>
        <w:ind w:left="1160" w:hanging="332"/>
      </w:pPr>
      <w:r w:rsidRPr="00C54565">
        <w:t>Il CAI Liguria ha per scopo di:</w:t>
      </w:r>
    </w:p>
    <w:p w14:paraId="0651CBE3" w14:textId="2E1D257E" w:rsidR="00D623C7" w:rsidRDefault="00D623C7" w:rsidP="00273448">
      <w:pPr>
        <w:numPr>
          <w:ilvl w:val="1"/>
          <w:numId w:val="2"/>
        </w:numPr>
        <w:tabs>
          <w:tab w:val="left" w:pos="1500"/>
        </w:tabs>
        <w:spacing w:line="0" w:lineRule="atLeast"/>
        <w:ind w:left="1500" w:right="824" w:hanging="331"/>
      </w:pPr>
      <w:r>
        <w:t>perseguire il coordinato conseguimento dei fini istituzionali del CAI da par-te delle sezioni nelle loro zone di attività;</w:t>
      </w:r>
    </w:p>
    <w:p w14:paraId="03FD4568" w14:textId="2F342593" w:rsidR="0068798C" w:rsidRDefault="00D623C7" w:rsidP="00273448">
      <w:pPr>
        <w:numPr>
          <w:ilvl w:val="1"/>
          <w:numId w:val="2"/>
        </w:numPr>
        <w:tabs>
          <w:tab w:val="left" w:pos="1500"/>
        </w:tabs>
        <w:spacing w:line="0" w:lineRule="atLeast"/>
        <w:ind w:left="1500" w:right="824" w:hanging="331"/>
      </w:pPr>
      <w:r>
        <w:t>rapportarsi con la Regione Liguria nei settori nei quali la stessa ha potere legislativo.</w:t>
      </w:r>
    </w:p>
    <w:p w14:paraId="16840C2F" w14:textId="0A7A7E13" w:rsidR="00AF18C7" w:rsidRDefault="00D623C7" w:rsidP="00273448">
      <w:pPr>
        <w:numPr>
          <w:ilvl w:val="0"/>
          <w:numId w:val="2"/>
        </w:numPr>
        <w:tabs>
          <w:tab w:val="left" w:pos="1160"/>
        </w:tabs>
        <w:spacing w:line="243" w:lineRule="auto"/>
        <w:ind w:left="1160" w:right="824" w:hanging="332"/>
        <w:jc w:val="both"/>
        <w:rPr>
          <w:rFonts w:ascii="Times New Roman" w:eastAsia="Times New Roman" w:hAnsi="Times New Roman"/>
          <w:color w:val="231F20"/>
          <w:sz w:val="22"/>
        </w:rPr>
      </w:pPr>
      <w:r w:rsidRPr="00FB67BC">
        <w:t>Il CAI Liguria è Associazione di Promozione Sociale (APS) e fa parte degli Enti del Terzo Settore (ETS); opera con la denominazione ufficiale di “Club alpino italiano - Regione Liguria - APS”</w:t>
      </w:r>
      <w:r>
        <w:rPr>
          <w:rFonts w:ascii="Times New Roman" w:eastAsia="Times New Roman" w:hAnsi="Times New Roman"/>
          <w:color w:val="231F20"/>
          <w:sz w:val="22"/>
        </w:rPr>
        <w:t>.</w:t>
      </w:r>
    </w:p>
    <w:p w14:paraId="3A9505FC" w14:textId="77777777" w:rsidR="00D623C7" w:rsidRPr="00273448" w:rsidRDefault="00D623C7" w:rsidP="00273448">
      <w:pPr>
        <w:spacing w:line="325" w:lineRule="exact"/>
        <w:rPr>
          <w:rFonts w:ascii="Times New Roman" w:eastAsia="Times New Roman" w:hAnsi="Times New Roman"/>
        </w:rPr>
      </w:pPr>
    </w:p>
    <w:p w14:paraId="771B3879" w14:textId="22A43E96" w:rsidR="0068798C" w:rsidRDefault="00D623C7" w:rsidP="00273448">
      <w:pPr>
        <w:spacing w:line="0" w:lineRule="atLeast"/>
        <w:ind w:left="820"/>
        <w:rPr>
          <w:rFonts w:ascii="Arial" w:eastAsia="Arial" w:hAnsi="Arial"/>
          <w:b/>
          <w:color w:val="272461"/>
          <w:sz w:val="22"/>
        </w:rPr>
      </w:pPr>
      <w:r>
        <w:rPr>
          <w:rFonts w:ascii="Arial" w:eastAsia="Arial" w:hAnsi="Arial"/>
          <w:b/>
          <w:color w:val="272461"/>
          <w:sz w:val="22"/>
        </w:rPr>
        <w:t>Art. 2 – Sede e anno sociale</w:t>
      </w:r>
    </w:p>
    <w:p w14:paraId="3DD7E523" w14:textId="77777777" w:rsidR="00D623C7" w:rsidRDefault="00D623C7" w:rsidP="00273448">
      <w:pPr>
        <w:spacing w:line="24" w:lineRule="exact"/>
        <w:rPr>
          <w:rFonts w:ascii="Times New Roman" w:eastAsia="Times New Roman" w:hAnsi="Times New Roman"/>
        </w:rPr>
      </w:pPr>
    </w:p>
    <w:p w14:paraId="1E7E51F3" w14:textId="6A527CB4" w:rsidR="00D623C7" w:rsidRDefault="00D623C7" w:rsidP="0068798C">
      <w:pPr>
        <w:pStyle w:val="Paragrafoelenco"/>
        <w:numPr>
          <w:ilvl w:val="0"/>
          <w:numId w:val="86"/>
        </w:numPr>
      </w:pPr>
      <w:r>
        <w:t>La sede del CAI Liguria è stabilita a Genova in quanto capoluogo regionale.</w:t>
      </w:r>
    </w:p>
    <w:p w14:paraId="6F1AA6C6" w14:textId="77777777" w:rsidR="00D623C7" w:rsidRDefault="00D623C7" w:rsidP="00273448">
      <w:pPr>
        <w:spacing w:line="1" w:lineRule="exact"/>
      </w:pPr>
    </w:p>
    <w:p w14:paraId="6C7CEF6A" w14:textId="659939FF" w:rsidR="00D623C7" w:rsidRDefault="00D623C7" w:rsidP="00273448">
      <w:pPr>
        <w:numPr>
          <w:ilvl w:val="0"/>
          <w:numId w:val="3"/>
        </w:numPr>
        <w:tabs>
          <w:tab w:val="left" w:pos="1220"/>
        </w:tabs>
        <w:spacing w:line="0" w:lineRule="atLeast"/>
        <w:ind w:left="1220" w:hanging="334"/>
      </w:pPr>
      <w:r>
        <w:t>L’anno sociale decorre dal 1° gennaio al 31 dicembre.</w:t>
      </w:r>
    </w:p>
    <w:p w14:paraId="0238B4CA" w14:textId="77777777" w:rsidR="00AF18C7" w:rsidRPr="00273448" w:rsidRDefault="00AF18C7" w:rsidP="00273448">
      <w:pPr>
        <w:spacing w:line="334" w:lineRule="exact"/>
        <w:rPr>
          <w:rFonts w:ascii="Times New Roman" w:eastAsia="Times New Roman" w:hAnsi="Times New Roman"/>
        </w:rPr>
      </w:pPr>
    </w:p>
    <w:p w14:paraId="59A36242" w14:textId="4252DC8E" w:rsidR="0068798C" w:rsidRDefault="00D623C7" w:rsidP="00273448">
      <w:pPr>
        <w:spacing w:line="0" w:lineRule="atLeast"/>
        <w:ind w:left="820"/>
        <w:rPr>
          <w:rFonts w:ascii="Arial" w:eastAsia="Arial" w:hAnsi="Arial"/>
          <w:b/>
          <w:color w:val="272461"/>
          <w:sz w:val="22"/>
        </w:rPr>
      </w:pPr>
      <w:r>
        <w:rPr>
          <w:rFonts w:ascii="Arial" w:eastAsia="Arial" w:hAnsi="Arial"/>
          <w:b/>
          <w:color w:val="272461"/>
          <w:sz w:val="22"/>
        </w:rPr>
        <w:t>Art. 3 – Organi del CAI Liguria</w:t>
      </w:r>
    </w:p>
    <w:p w14:paraId="0270C125" w14:textId="77777777" w:rsidR="00D623C7" w:rsidRDefault="00D623C7" w:rsidP="00273448">
      <w:pPr>
        <w:spacing w:line="25" w:lineRule="exact"/>
        <w:rPr>
          <w:rFonts w:ascii="Times New Roman" w:eastAsia="Times New Roman" w:hAnsi="Times New Roman"/>
        </w:rPr>
      </w:pPr>
    </w:p>
    <w:p w14:paraId="3AAE4EBB" w14:textId="77777777" w:rsidR="00D623C7" w:rsidRDefault="00D623C7" w:rsidP="00273448">
      <w:pPr>
        <w:numPr>
          <w:ilvl w:val="0"/>
          <w:numId w:val="4"/>
        </w:numPr>
        <w:tabs>
          <w:tab w:val="left" w:pos="1160"/>
        </w:tabs>
        <w:spacing w:line="0" w:lineRule="atLeast"/>
        <w:ind w:left="1160" w:hanging="332"/>
      </w:pPr>
      <w:r>
        <w:t>Sono organi del CAI Liguria:</w:t>
      </w:r>
    </w:p>
    <w:p w14:paraId="4C0F2ECE" w14:textId="77777777" w:rsidR="00D623C7" w:rsidRDefault="00D623C7" w:rsidP="00273448">
      <w:pPr>
        <w:numPr>
          <w:ilvl w:val="1"/>
          <w:numId w:val="4"/>
        </w:numPr>
        <w:tabs>
          <w:tab w:val="left" w:pos="1500"/>
        </w:tabs>
        <w:spacing w:line="0" w:lineRule="atLeast"/>
        <w:ind w:left="1500" w:hanging="331"/>
      </w:pPr>
      <w:r>
        <w:t>l’assemblea dei delegati (ARD);</w:t>
      </w:r>
    </w:p>
    <w:p w14:paraId="7D8381A1" w14:textId="77777777" w:rsidR="00D623C7" w:rsidRDefault="00D623C7" w:rsidP="00273448">
      <w:pPr>
        <w:numPr>
          <w:ilvl w:val="1"/>
          <w:numId w:val="4"/>
        </w:numPr>
        <w:tabs>
          <w:tab w:val="left" w:pos="1500"/>
        </w:tabs>
        <w:spacing w:line="0" w:lineRule="atLeast"/>
        <w:ind w:left="1500" w:hanging="331"/>
      </w:pPr>
      <w:r>
        <w:t>il comitato direttivo regionale (CDR);</w:t>
      </w:r>
    </w:p>
    <w:p w14:paraId="3910F3CD" w14:textId="77777777" w:rsidR="00D623C7" w:rsidRDefault="00D623C7" w:rsidP="00273448">
      <w:pPr>
        <w:spacing w:line="1" w:lineRule="exact"/>
      </w:pPr>
    </w:p>
    <w:p w14:paraId="5A65D21E" w14:textId="77777777" w:rsidR="00D623C7" w:rsidRDefault="00D623C7" w:rsidP="00273448">
      <w:pPr>
        <w:numPr>
          <w:ilvl w:val="1"/>
          <w:numId w:val="4"/>
        </w:numPr>
        <w:tabs>
          <w:tab w:val="left" w:pos="1500"/>
        </w:tabs>
        <w:spacing w:line="0" w:lineRule="atLeast"/>
        <w:ind w:left="1500" w:hanging="331"/>
      </w:pPr>
      <w:r>
        <w:t>il presidente regionale (PR);</w:t>
      </w:r>
    </w:p>
    <w:p w14:paraId="5984872E" w14:textId="34DE68A9" w:rsidR="00D623C7" w:rsidRPr="00A06C44" w:rsidRDefault="00D623C7" w:rsidP="00273448">
      <w:pPr>
        <w:numPr>
          <w:ilvl w:val="1"/>
          <w:numId w:val="4"/>
        </w:numPr>
        <w:tabs>
          <w:tab w:val="left" w:pos="1500"/>
        </w:tabs>
        <w:spacing w:line="0" w:lineRule="atLeast"/>
        <w:ind w:left="1500" w:hanging="331"/>
      </w:pPr>
      <w:r>
        <w:t>il collegio regionale dei revisori dei conti;</w:t>
      </w:r>
    </w:p>
    <w:p w14:paraId="4C42E6B2" w14:textId="77777777" w:rsidR="00D623C7" w:rsidRDefault="00D623C7" w:rsidP="00273448">
      <w:pPr>
        <w:spacing w:line="1" w:lineRule="exact"/>
      </w:pPr>
    </w:p>
    <w:p w14:paraId="0479D85B" w14:textId="6EACE686" w:rsidR="00E618D8" w:rsidRDefault="00D623C7" w:rsidP="00273448">
      <w:pPr>
        <w:numPr>
          <w:ilvl w:val="1"/>
          <w:numId w:val="4"/>
        </w:numPr>
        <w:tabs>
          <w:tab w:val="left" w:pos="1500"/>
        </w:tabs>
        <w:spacing w:line="248" w:lineRule="auto"/>
        <w:ind w:left="1500" w:right="824" w:hanging="331"/>
        <w:rPr>
          <w:rFonts w:ascii="Times New Roman" w:eastAsia="Times New Roman" w:hAnsi="Times New Roman"/>
          <w:color w:val="231F20"/>
          <w:sz w:val="22"/>
        </w:rPr>
      </w:pPr>
      <w:r>
        <w:t>il collegio dei probiviri, in forma regionale o interregionale tra i GR Ligu-ria, Piemonte e Valle d’Aosta (LPV).</w:t>
      </w:r>
    </w:p>
    <w:p w14:paraId="7AE44318" w14:textId="77777777" w:rsidR="004E151B" w:rsidRPr="004E151B" w:rsidRDefault="004E151B">
      <w:pPr>
        <w:spacing w:line="317" w:lineRule="exact"/>
      </w:pPr>
    </w:p>
    <w:p w14:paraId="2801251A" w14:textId="327021F5" w:rsidR="00AE791A" w:rsidRDefault="00D623C7" w:rsidP="00273448">
      <w:pPr>
        <w:spacing w:line="0" w:lineRule="atLeast"/>
        <w:ind w:left="820"/>
        <w:rPr>
          <w:rFonts w:ascii="Arial" w:eastAsia="Arial" w:hAnsi="Arial"/>
          <w:b/>
          <w:color w:val="272461"/>
          <w:sz w:val="22"/>
        </w:rPr>
      </w:pPr>
      <w:r>
        <w:rPr>
          <w:rFonts w:ascii="Arial" w:eastAsia="Arial" w:hAnsi="Arial"/>
          <w:b/>
          <w:color w:val="272461"/>
          <w:sz w:val="22"/>
        </w:rPr>
        <w:t>Art. 4 – Assemblea regionale dei delegati</w:t>
      </w:r>
    </w:p>
    <w:p w14:paraId="6848AD87" w14:textId="77777777" w:rsidR="00D623C7" w:rsidRDefault="00D623C7">
      <w:pPr>
        <w:spacing w:line="26" w:lineRule="exact"/>
        <w:rPr>
          <w:rFonts w:ascii="Times New Roman" w:eastAsia="Times New Roman" w:hAnsi="Times New Roman"/>
        </w:rPr>
      </w:pPr>
    </w:p>
    <w:p w14:paraId="47360B54" w14:textId="570CBF20" w:rsidR="00D623C7" w:rsidRDefault="00D623C7" w:rsidP="00273448">
      <w:pPr>
        <w:numPr>
          <w:ilvl w:val="0"/>
          <w:numId w:val="5"/>
        </w:numPr>
        <w:tabs>
          <w:tab w:val="left" w:pos="1160"/>
        </w:tabs>
        <w:spacing w:line="239" w:lineRule="auto"/>
        <w:ind w:left="1160" w:right="824" w:hanging="332"/>
        <w:jc w:val="both"/>
      </w:pPr>
      <w:r>
        <w:t>La ARD è l’organo sovrano del CAI Liguria. È composta dai delegati di diritto ed elettivi, come annualmente definiti per l’indizione della AD, di cui al Titolo III dello Statuto CAI, in rappresentanza dei soci e delle sezioni.</w:t>
      </w:r>
    </w:p>
    <w:p w14:paraId="7F5D75F2" w14:textId="77777777" w:rsidR="00D623C7" w:rsidRDefault="00D623C7" w:rsidP="00273448">
      <w:pPr>
        <w:spacing w:line="2" w:lineRule="exact"/>
      </w:pPr>
    </w:p>
    <w:p w14:paraId="7273BDE0" w14:textId="537A7E59" w:rsidR="00AE791A" w:rsidRDefault="00D623C7" w:rsidP="00273448">
      <w:pPr>
        <w:numPr>
          <w:ilvl w:val="0"/>
          <w:numId w:val="5"/>
        </w:numPr>
        <w:tabs>
          <w:tab w:val="left" w:pos="1160"/>
        </w:tabs>
        <w:spacing w:line="0" w:lineRule="atLeast"/>
        <w:ind w:left="1160" w:right="824" w:hanging="332"/>
        <w:jc w:val="both"/>
      </w:pPr>
      <w:r>
        <w:t>Il funzionamento della ARD è retto dalle norme previste dal Regolamento Ge-nerale del CAI e dal Regolamento per l’AD, con gli adattamenti indispensabili.</w:t>
      </w:r>
    </w:p>
    <w:p w14:paraId="766CC16A" w14:textId="1D4DFF51" w:rsidR="00AE791A" w:rsidRDefault="00D623C7" w:rsidP="00273448">
      <w:pPr>
        <w:numPr>
          <w:ilvl w:val="0"/>
          <w:numId w:val="5"/>
        </w:numPr>
        <w:tabs>
          <w:tab w:val="left" w:pos="1160"/>
        </w:tabs>
        <w:spacing w:line="0" w:lineRule="atLeast"/>
        <w:ind w:left="1160" w:right="824" w:hanging="332"/>
      </w:pPr>
      <w:r>
        <w:t>Le delibere della ARD sono vincolanti nei confronti dei soci e delle sezioni del CAI Liguria.</w:t>
      </w:r>
    </w:p>
    <w:p w14:paraId="0041D1F7" w14:textId="59A7A332" w:rsidR="00D623C7" w:rsidRDefault="00D623C7" w:rsidP="00273448">
      <w:pPr>
        <w:numPr>
          <w:ilvl w:val="0"/>
          <w:numId w:val="5"/>
        </w:numPr>
        <w:tabs>
          <w:tab w:val="left" w:pos="1160"/>
        </w:tabs>
        <w:spacing w:line="239" w:lineRule="auto"/>
        <w:ind w:left="1160" w:right="824" w:hanging="332"/>
        <w:jc w:val="both"/>
      </w:pPr>
      <w:r>
        <w:t>La ARD ordinaria si svolge entro il termine perentorio del 15 aprile di ogni an-no. Una seconda ARD congiunta con i GR di area LPV si svolge entro il 30 novembre di ogni anno.</w:t>
      </w:r>
    </w:p>
    <w:p w14:paraId="7820B13E" w14:textId="77777777" w:rsidR="00D623C7" w:rsidRDefault="00D623C7" w:rsidP="00273448">
      <w:pPr>
        <w:spacing w:line="2" w:lineRule="exact"/>
      </w:pPr>
    </w:p>
    <w:p w14:paraId="193C806D" w14:textId="792D148B" w:rsidR="00D623C7" w:rsidRDefault="00D623C7" w:rsidP="00273448">
      <w:pPr>
        <w:numPr>
          <w:ilvl w:val="0"/>
          <w:numId w:val="5"/>
        </w:numPr>
        <w:tabs>
          <w:tab w:val="left" w:pos="1160"/>
        </w:tabs>
        <w:spacing w:line="239" w:lineRule="auto"/>
        <w:ind w:left="1160" w:right="824" w:hanging="332"/>
        <w:jc w:val="both"/>
      </w:pPr>
      <w:r>
        <w:t xml:space="preserve">La ARD straordinaria, regionale o LPV, è convocata quando il CDR lo ritenga necessario, o quando ne sia fatta richiesta scritta da parte del CDC, o del colle-gio </w:t>
      </w:r>
      <w:r>
        <w:lastRenderedPageBreak/>
        <w:t>regionale revisori dei conti,</w:t>
      </w:r>
      <w:r w:rsidRPr="00273448">
        <w:rPr>
          <w:color w:val="231F20"/>
        </w:rPr>
        <w:t xml:space="preserve"> </w:t>
      </w:r>
      <w:r>
        <w:t>o da un terzo dei delegati aventi diritto al voto.</w:t>
      </w:r>
    </w:p>
    <w:p w14:paraId="4117A2D9" w14:textId="77777777" w:rsidR="00D623C7" w:rsidRDefault="00D623C7" w:rsidP="00273448">
      <w:pPr>
        <w:spacing w:line="3" w:lineRule="exact"/>
      </w:pPr>
    </w:p>
    <w:p w14:paraId="42CF4316" w14:textId="77777777" w:rsidR="00D623C7" w:rsidRDefault="00D623C7" w:rsidP="00273448">
      <w:pPr>
        <w:numPr>
          <w:ilvl w:val="0"/>
          <w:numId w:val="5"/>
        </w:numPr>
        <w:tabs>
          <w:tab w:val="left" w:pos="1160"/>
        </w:tabs>
        <w:spacing w:line="250" w:lineRule="auto"/>
        <w:ind w:left="1160" w:right="824" w:hanging="332"/>
      </w:pPr>
      <w:r>
        <w:t>L'ARD straordinaria adotta e modifica lo Statuto e il Regolamento del CAI Li-guria e lo scioglimento.</w:t>
      </w:r>
    </w:p>
    <w:p w14:paraId="4BEE86B9" w14:textId="77777777" w:rsidR="0050168A" w:rsidRDefault="0050168A" w:rsidP="00273448">
      <w:pPr>
        <w:tabs>
          <w:tab w:val="left" w:pos="1160"/>
        </w:tabs>
        <w:spacing w:line="250" w:lineRule="auto"/>
        <w:ind w:left="1160" w:right="824" w:hanging="332"/>
        <w:rPr>
          <w:rFonts w:ascii="Times New Roman" w:eastAsia="Times New Roman" w:hAnsi="Times New Roman"/>
          <w:color w:val="231F20"/>
          <w:sz w:val="22"/>
        </w:rPr>
        <w:sectPr w:rsidR="0050168A" w:rsidSect="00273448">
          <w:pgSz w:w="11900" w:h="16840"/>
          <w:pgMar w:top="1440" w:right="1440" w:bottom="166" w:left="1440" w:header="0" w:footer="0" w:gutter="0"/>
          <w:cols w:space="0" w:equalWidth="0">
            <w:col w:w="8056"/>
          </w:cols>
          <w:docGrid w:linePitch="360"/>
        </w:sectPr>
      </w:pPr>
    </w:p>
    <w:p w14:paraId="18B34326" w14:textId="77777777" w:rsidR="00D623C7" w:rsidRDefault="00D623C7">
      <w:pPr>
        <w:spacing w:line="200" w:lineRule="exact"/>
        <w:rPr>
          <w:rFonts w:ascii="Times New Roman" w:eastAsia="Times New Roman" w:hAnsi="Times New Roman"/>
        </w:rPr>
      </w:pPr>
    </w:p>
    <w:p w14:paraId="3023B769" w14:textId="77777777" w:rsidR="00D623C7" w:rsidRDefault="00D623C7">
      <w:pPr>
        <w:spacing w:line="200" w:lineRule="exact"/>
        <w:rPr>
          <w:rFonts w:ascii="Times New Roman" w:eastAsia="Times New Roman" w:hAnsi="Times New Roman"/>
        </w:rPr>
      </w:pPr>
    </w:p>
    <w:p w14:paraId="6540103B" w14:textId="77777777" w:rsidR="00D623C7" w:rsidRDefault="00D623C7">
      <w:pPr>
        <w:spacing w:line="200" w:lineRule="exact"/>
        <w:rPr>
          <w:rFonts w:ascii="Times New Roman" w:eastAsia="Times New Roman" w:hAnsi="Times New Roman"/>
        </w:rPr>
      </w:pPr>
    </w:p>
    <w:p w14:paraId="65BBA683" w14:textId="77777777" w:rsidR="00D623C7" w:rsidRDefault="00D623C7">
      <w:pPr>
        <w:spacing w:line="200" w:lineRule="exact"/>
        <w:rPr>
          <w:rFonts w:ascii="Times New Roman" w:eastAsia="Times New Roman" w:hAnsi="Times New Roman"/>
        </w:rPr>
      </w:pPr>
    </w:p>
    <w:p w14:paraId="6AEFCBD3" w14:textId="77777777" w:rsidR="00D623C7" w:rsidRDefault="00D623C7">
      <w:pPr>
        <w:spacing w:line="359" w:lineRule="exact"/>
        <w:rPr>
          <w:rFonts w:ascii="Times New Roman" w:eastAsia="Times New Roman" w:hAnsi="Times New Roman"/>
        </w:rPr>
      </w:pPr>
    </w:p>
    <w:p w14:paraId="0C6B4E7F" w14:textId="77777777" w:rsidR="00D623C7" w:rsidRDefault="00D623C7" w:rsidP="00273448">
      <w:pPr>
        <w:tabs>
          <w:tab w:val="left" w:pos="5940"/>
        </w:tabs>
        <w:spacing w:line="0" w:lineRule="atLeast"/>
        <w:ind w:left="2180"/>
        <w:rPr>
          <w:rFonts w:ascii="Arial" w:eastAsia="Arial" w:hAnsi="Arial"/>
          <w:b/>
          <w:color w:val="231F20"/>
          <w:sz w:val="21"/>
        </w:rPr>
      </w:pPr>
      <w:r>
        <w:rPr>
          <w:rFonts w:ascii="Arial" w:eastAsia="Arial" w:hAnsi="Arial"/>
          <w:color w:val="231F20"/>
          <w:sz w:val="22"/>
        </w:rPr>
        <w:t>CAI Liguria – Statuto 2018</w:t>
      </w:r>
      <w:r>
        <w:rPr>
          <w:rFonts w:ascii="Times New Roman" w:eastAsia="Times New Roman" w:hAnsi="Times New Roman"/>
        </w:rPr>
        <w:tab/>
      </w:r>
      <w:r>
        <w:rPr>
          <w:rFonts w:ascii="Arial" w:eastAsia="Arial" w:hAnsi="Arial"/>
          <w:color w:val="231F20"/>
          <w:sz w:val="21"/>
        </w:rPr>
        <w:t xml:space="preserve">Pagina </w:t>
      </w:r>
      <w:r>
        <w:rPr>
          <w:rFonts w:ascii="Arial" w:eastAsia="Arial" w:hAnsi="Arial"/>
          <w:b/>
          <w:color w:val="231F20"/>
          <w:sz w:val="21"/>
        </w:rPr>
        <w:t>3</w:t>
      </w:r>
      <w:r>
        <w:rPr>
          <w:rFonts w:ascii="Arial" w:eastAsia="Arial" w:hAnsi="Arial"/>
          <w:color w:val="231F20"/>
          <w:sz w:val="21"/>
        </w:rPr>
        <w:t xml:space="preserve"> di </w:t>
      </w:r>
      <w:r>
        <w:rPr>
          <w:rFonts w:ascii="Arial" w:eastAsia="Arial" w:hAnsi="Arial"/>
          <w:b/>
          <w:color w:val="231F20"/>
          <w:sz w:val="21"/>
        </w:rPr>
        <w:t>9</w:t>
      </w:r>
    </w:p>
    <w:p w14:paraId="0BAF26E5" w14:textId="77777777" w:rsidR="006C0773" w:rsidRPr="00273448" w:rsidRDefault="006C0773" w:rsidP="00273448">
      <w:pPr>
        <w:tabs>
          <w:tab w:val="left" w:pos="5940"/>
        </w:tabs>
        <w:spacing w:line="0" w:lineRule="atLeast"/>
        <w:ind w:left="2180"/>
        <w:rPr>
          <w:rFonts w:ascii="Arial" w:eastAsia="Arial" w:hAnsi="Arial"/>
          <w:b/>
          <w:color w:val="231F20"/>
          <w:sz w:val="21"/>
        </w:rPr>
        <w:sectPr w:rsidR="006C0773" w:rsidRPr="00273448" w:rsidSect="00273448">
          <w:type w:val="continuous"/>
          <w:pgSz w:w="11900" w:h="16840"/>
          <w:pgMar w:top="1440" w:right="1440" w:bottom="166" w:left="1440" w:header="0" w:footer="0" w:gutter="0"/>
          <w:cols w:space="0" w:equalWidth="0">
            <w:col w:w="8056"/>
          </w:cols>
          <w:docGrid w:linePitch="360"/>
        </w:sectPr>
      </w:pPr>
    </w:p>
    <w:p w14:paraId="5973E0FA" w14:textId="77777777" w:rsidR="00D623C7" w:rsidRDefault="00D623C7">
      <w:pPr>
        <w:spacing w:line="240" w:lineRule="exact"/>
        <w:rPr>
          <w:rFonts w:ascii="Times New Roman" w:eastAsia="Times New Roman" w:hAnsi="Times New Roman"/>
        </w:rPr>
      </w:pPr>
      <w:bookmarkStart w:id="4" w:name="page5"/>
      <w:bookmarkEnd w:id="4"/>
    </w:p>
    <w:p w14:paraId="480E35F7" w14:textId="517A16D3" w:rsidR="00321687" w:rsidRDefault="00D623C7" w:rsidP="00273448">
      <w:pPr>
        <w:spacing w:line="0" w:lineRule="atLeast"/>
        <w:ind w:left="820"/>
        <w:rPr>
          <w:rFonts w:ascii="Arial" w:eastAsia="Arial" w:hAnsi="Arial"/>
          <w:b/>
          <w:color w:val="272461"/>
          <w:sz w:val="22"/>
        </w:rPr>
      </w:pPr>
      <w:r>
        <w:rPr>
          <w:rFonts w:ascii="Arial" w:eastAsia="Arial" w:hAnsi="Arial"/>
          <w:b/>
          <w:color w:val="272461"/>
          <w:sz w:val="22"/>
        </w:rPr>
        <w:t>Art. 5 – Compiti della ARD</w:t>
      </w:r>
    </w:p>
    <w:p w14:paraId="5F6B3540" w14:textId="77777777" w:rsidR="00D623C7" w:rsidRDefault="00D623C7">
      <w:pPr>
        <w:spacing w:line="24" w:lineRule="exact"/>
        <w:rPr>
          <w:rFonts w:ascii="Times New Roman" w:eastAsia="Times New Roman" w:hAnsi="Times New Roman"/>
        </w:rPr>
      </w:pPr>
    </w:p>
    <w:p w14:paraId="2EE6C7AB" w14:textId="77777777" w:rsidR="00D623C7" w:rsidRDefault="00D623C7" w:rsidP="00273448">
      <w:pPr>
        <w:numPr>
          <w:ilvl w:val="0"/>
          <w:numId w:val="6"/>
        </w:numPr>
        <w:tabs>
          <w:tab w:val="left" w:pos="1180"/>
        </w:tabs>
        <w:spacing w:line="0" w:lineRule="atLeast"/>
        <w:ind w:left="1180" w:hanging="352"/>
      </w:pPr>
      <w:r>
        <w:t>La ARD assolve le seguenti funzioni specifiche:</w:t>
      </w:r>
    </w:p>
    <w:p w14:paraId="6686C8C8" w14:textId="77777777" w:rsidR="00D623C7" w:rsidRDefault="00D623C7" w:rsidP="00273448">
      <w:pPr>
        <w:spacing w:line="1" w:lineRule="exact"/>
      </w:pPr>
    </w:p>
    <w:p w14:paraId="5BD17C71" w14:textId="77777777" w:rsidR="00D623C7" w:rsidRDefault="00D623C7" w:rsidP="00273448">
      <w:pPr>
        <w:numPr>
          <w:ilvl w:val="1"/>
          <w:numId w:val="6"/>
        </w:numPr>
        <w:tabs>
          <w:tab w:val="left" w:pos="1580"/>
        </w:tabs>
        <w:spacing w:line="239" w:lineRule="auto"/>
        <w:ind w:left="1580" w:right="824" w:hanging="356"/>
      </w:pPr>
      <w:r>
        <w:t xml:space="preserve">adotta lo Statuto del CAI Liguria, soggetto ad approvazione, anche nelle sue modifiche, da parte del </w:t>
      </w:r>
      <w:r>
        <w:rPr>
          <w:b/>
        </w:rPr>
        <w:t>CC</w:t>
      </w:r>
      <w:r>
        <w:t>;</w:t>
      </w:r>
    </w:p>
    <w:p w14:paraId="0E9FE873" w14:textId="77777777" w:rsidR="00D623C7" w:rsidRDefault="00D623C7" w:rsidP="00273448">
      <w:pPr>
        <w:numPr>
          <w:ilvl w:val="1"/>
          <w:numId w:val="6"/>
        </w:numPr>
        <w:tabs>
          <w:tab w:val="left" w:pos="1580"/>
        </w:tabs>
        <w:spacing w:line="0" w:lineRule="atLeast"/>
        <w:ind w:left="1580" w:hanging="356"/>
      </w:pPr>
      <w:r>
        <w:t>adotta il Regolamento del CAI Liguria;</w:t>
      </w:r>
    </w:p>
    <w:p w14:paraId="27A53EBF" w14:textId="77777777" w:rsidR="00D623C7" w:rsidRDefault="00D623C7" w:rsidP="00273448">
      <w:pPr>
        <w:spacing w:line="1" w:lineRule="exact"/>
      </w:pPr>
    </w:p>
    <w:p w14:paraId="0964FD5B" w14:textId="77777777" w:rsidR="00D623C7" w:rsidRDefault="00D623C7" w:rsidP="00273448">
      <w:pPr>
        <w:numPr>
          <w:ilvl w:val="1"/>
          <w:numId w:val="6"/>
        </w:numPr>
        <w:tabs>
          <w:tab w:val="left" w:pos="1580"/>
        </w:tabs>
        <w:spacing w:line="0" w:lineRule="atLeast"/>
        <w:ind w:left="1580" w:hanging="356"/>
      </w:pPr>
      <w:r>
        <w:t>adotta i programmi annuali e pluriennali del CAI Liguria;</w:t>
      </w:r>
    </w:p>
    <w:p w14:paraId="025848FB" w14:textId="04D92881" w:rsidR="00D623C7" w:rsidRPr="00273448" w:rsidRDefault="00D623C7" w:rsidP="00273448">
      <w:pPr>
        <w:numPr>
          <w:ilvl w:val="1"/>
          <w:numId w:val="6"/>
        </w:numPr>
        <w:tabs>
          <w:tab w:val="left" w:pos="1580"/>
        </w:tabs>
        <w:spacing w:line="0" w:lineRule="atLeast"/>
        <w:ind w:left="1580" w:right="824" w:hanging="356"/>
        <w:rPr>
          <w:rFonts w:ascii="Times New Roman" w:eastAsia="Times New Roman" w:hAnsi="Times New Roman" w:cs="Times New Roman"/>
          <w:color w:val="231F20"/>
          <w:sz w:val="22"/>
          <w:szCs w:val="22"/>
        </w:rPr>
      </w:pPr>
      <w:r>
        <w:t>elegge il PR, i componenti del CDR, i componenti del collegio regionale dei revisori dei conti</w:t>
      </w:r>
      <w:r w:rsidRPr="00273448">
        <w:rPr>
          <w:color w:val="231F20"/>
        </w:rPr>
        <w:t>;</w:t>
      </w:r>
    </w:p>
    <w:p w14:paraId="0FF46C26" w14:textId="6EAA41C5" w:rsidR="00D623C7" w:rsidRDefault="00D623C7" w:rsidP="00273448">
      <w:pPr>
        <w:numPr>
          <w:ilvl w:val="1"/>
          <w:numId w:val="6"/>
        </w:numPr>
        <w:tabs>
          <w:tab w:val="left" w:pos="1580"/>
        </w:tabs>
        <w:spacing w:line="0" w:lineRule="atLeast"/>
        <w:ind w:left="1580" w:hanging="356"/>
      </w:pPr>
      <w:r>
        <w:t>elegge i componenti del collegio dei probiviri se in forma regionale;</w:t>
      </w:r>
    </w:p>
    <w:p w14:paraId="2EE5B2AB" w14:textId="77777777" w:rsidR="00D623C7" w:rsidRDefault="00D623C7" w:rsidP="00273448">
      <w:pPr>
        <w:numPr>
          <w:ilvl w:val="1"/>
          <w:numId w:val="6"/>
        </w:numPr>
        <w:tabs>
          <w:tab w:val="left" w:pos="1580"/>
        </w:tabs>
        <w:spacing w:line="0" w:lineRule="atLeast"/>
        <w:ind w:left="1580" w:right="824" w:hanging="356"/>
        <w:jc w:val="both"/>
      </w:pPr>
      <w:r>
        <w:t>costituisce, conferma, unifica e sopprime Organi Tecnici Territoriali Ope-rativi (OTTO), commissioni e altri organismi regionali destinati allo svol-gimento di specifiche attività istituzionali, ne approva preventivamente i programmi annuali di attività, esercitando sugli stessi la funzione di indi-rizzo politico-locale;</w:t>
      </w:r>
    </w:p>
    <w:p w14:paraId="3D0411D4" w14:textId="77777777" w:rsidR="00D623C7" w:rsidRDefault="00D623C7" w:rsidP="00273448">
      <w:pPr>
        <w:numPr>
          <w:ilvl w:val="1"/>
          <w:numId w:val="6"/>
        </w:numPr>
        <w:tabs>
          <w:tab w:val="left" w:pos="1580"/>
        </w:tabs>
        <w:spacing w:line="0" w:lineRule="atLeast"/>
        <w:ind w:left="1580" w:hanging="356"/>
      </w:pPr>
      <w:r>
        <w:t>elegge, su proposta del CDR, i componenti degli OTTO regionali;</w:t>
      </w:r>
    </w:p>
    <w:p w14:paraId="602CC556" w14:textId="77777777" w:rsidR="00D623C7" w:rsidRDefault="00D623C7" w:rsidP="00273448">
      <w:pPr>
        <w:spacing w:line="1" w:lineRule="exact"/>
      </w:pPr>
    </w:p>
    <w:p w14:paraId="309B4D7C" w14:textId="77777777" w:rsidR="00D623C7" w:rsidRDefault="00D623C7" w:rsidP="00273448">
      <w:pPr>
        <w:numPr>
          <w:ilvl w:val="1"/>
          <w:numId w:val="6"/>
        </w:numPr>
        <w:tabs>
          <w:tab w:val="left" w:pos="1580"/>
        </w:tabs>
        <w:spacing w:line="0" w:lineRule="atLeast"/>
        <w:ind w:left="1580" w:hanging="356"/>
      </w:pPr>
      <w:r>
        <w:t>favorisce la creazione di coordinamenti e reti fra sezioni;</w:t>
      </w:r>
    </w:p>
    <w:p w14:paraId="50F84E56" w14:textId="77777777" w:rsidR="00D623C7" w:rsidRDefault="00D623C7" w:rsidP="00273448">
      <w:pPr>
        <w:numPr>
          <w:ilvl w:val="1"/>
          <w:numId w:val="6"/>
        </w:numPr>
        <w:tabs>
          <w:tab w:val="left" w:pos="1580"/>
        </w:tabs>
        <w:spacing w:line="0" w:lineRule="atLeast"/>
        <w:ind w:left="1580" w:right="824" w:hanging="356"/>
      </w:pPr>
      <w:r>
        <w:t>delibera forme di coordinamento e di collaborazione stabili con altri GR della stessa area interregionale;</w:t>
      </w:r>
    </w:p>
    <w:p w14:paraId="60E20D3C" w14:textId="77777777" w:rsidR="00D623C7" w:rsidRDefault="00D623C7" w:rsidP="00273448">
      <w:pPr>
        <w:numPr>
          <w:ilvl w:val="1"/>
          <w:numId w:val="6"/>
        </w:numPr>
        <w:tabs>
          <w:tab w:val="left" w:pos="1580"/>
        </w:tabs>
        <w:spacing w:line="239" w:lineRule="auto"/>
        <w:ind w:left="1580" w:right="824" w:hanging="356"/>
        <w:jc w:val="both"/>
      </w:pPr>
      <w:r>
        <w:t>stabilisce annualmente, su proposta del CDR, il contributo ordinario da corrispondere da parte delle sezioni al CAI Liguria per il suo funziona-mento;</w:t>
      </w:r>
    </w:p>
    <w:p w14:paraId="5B22A863" w14:textId="77777777" w:rsidR="00D623C7" w:rsidRDefault="00D623C7" w:rsidP="00273448">
      <w:pPr>
        <w:spacing w:line="2" w:lineRule="exact"/>
      </w:pPr>
    </w:p>
    <w:p w14:paraId="76FE693F" w14:textId="74EA2F32" w:rsidR="00956BF5" w:rsidRPr="00273448" w:rsidRDefault="00D623C7" w:rsidP="00273448">
      <w:pPr>
        <w:numPr>
          <w:ilvl w:val="1"/>
          <w:numId w:val="6"/>
        </w:numPr>
        <w:tabs>
          <w:tab w:val="left" w:pos="1580"/>
        </w:tabs>
        <w:spacing w:line="0" w:lineRule="atLeast"/>
        <w:ind w:left="1580" w:hanging="356"/>
        <w:rPr>
          <w:rFonts w:ascii="Times New Roman" w:eastAsia="Times New Roman" w:hAnsi="Times New Roman"/>
          <w:color w:val="231F20"/>
          <w:sz w:val="22"/>
        </w:rPr>
      </w:pPr>
      <w:r>
        <w:t>approva l’operato del CDR e i bilanci di esercizio del CAI Liguria</w:t>
      </w:r>
      <w:r w:rsidRPr="00273448">
        <w:rPr>
          <w:color w:val="231F20"/>
        </w:rPr>
        <w:t>.</w:t>
      </w:r>
    </w:p>
    <w:p w14:paraId="19188921" w14:textId="77777777" w:rsidR="00D623C7" w:rsidRPr="00273448" w:rsidRDefault="00D623C7" w:rsidP="00273448">
      <w:pPr>
        <w:spacing w:line="337" w:lineRule="exact"/>
        <w:rPr>
          <w:rFonts w:ascii="Times New Roman" w:eastAsia="Times New Roman" w:hAnsi="Times New Roman" w:cs="Times New Roman"/>
        </w:rPr>
      </w:pPr>
    </w:p>
    <w:p w14:paraId="00815FC1" w14:textId="2A95A99E" w:rsidR="00321687" w:rsidRDefault="00D623C7" w:rsidP="00273448">
      <w:pPr>
        <w:spacing w:line="0" w:lineRule="atLeast"/>
        <w:ind w:left="820"/>
        <w:rPr>
          <w:rFonts w:ascii="Arial" w:eastAsia="Arial" w:hAnsi="Arial"/>
          <w:b/>
          <w:color w:val="272461"/>
          <w:sz w:val="22"/>
        </w:rPr>
      </w:pPr>
      <w:r>
        <w:rPr>
          <w:rFonts w:ascii="Arial" w:eastAsia="Arial" w:hAnsi="Arial"/>
          <w:b/>
          <w:color w:val="272461"/>
          <w:sz w:val="22"/>
        </w:rPr>
        <w:t>Art. 6 – Compiti della ARD di area LPV</w:t>
      </w:r>
    </w:p>
    <w:p w14:paraId="198A9097" w14:textId="77777777" w:rsidR="00D623C7" w:rsidRDefault="00D623C7">
      <w:pPr>
        <w:spacing w:line="24" w:lineRule="exact"/>
        <w:rPr>
          <w:rFonts w:ascii="Times New Roman" w:eastAsia="Times New Roman" w:hAnsi="Times New Roman"/>
        </w:rPr>
      </w:pPr>
    </w:p>
    <w:p w14:paraId="73D9C2C0" w14:textId="77777777" w:rsidR="00D623C7" w:rsidRDefault="00D623C7" w:rsidP="00273448">
      <w:pPr>
        <w:numPr>
          <w:ilvl w:val="0"/>
          <w:numId w:val="7"/>
        </w:numPr>
        <w:tabs>
          <w:tab w:val="left" w:pos="1180"/>
        </w:tabs>
        <w:spacing w:line="0" w:lineRule="atLeast"/>
        <w:ind w:left="1180" w:hanging="352"/>
      </w:pPr>
      <w:r>
        <w:t>La ARD congiunta di area LPV assolve le seguenti funzioni specifiche:</w:t>
      </w:r>
    </w:p>
    <w:p w14:paraId="04112E0C" w14:textId="77777777" w:rsidR="00D623C7" w:rsidRDefault="00D623C7" w:rsidP="00273448">
      <w:pPr>
        <w:spacing w:line="1" w:lineRule="exact"/>
      </w:pPr>
    </w:p>
    <w:p w14:paraId="22204439" w14:textId="4A98EA97" w:rsidR="00D623C7" w:rsidRDefault="00D623C7" w:rsidP="00273448">
      <w:pPr>
        <w:numPr>
          <w:ilvl w:val="1"/>
          <w:numId w:val="7"/>
        </w:numPr>
        <w:tabs>
          <w:tab w:val="left" w:pos="1580"/>
        </w:tabs>
        <w:spacing w:line="239" w:lineRule="auto"/>
        <w:ind w:left="1580" w:right="824" w:hanging="356"/>
        <w:jc w:val="both"/>
      </w:pPr>
      <w:r>
        <w:t>designa i candidati alle cariche elettive negli organi del CAI – esclusa l’AD – e nel CE; designa ed elegge i componenti del CCIC assegnati all’area come stabilito al titolo VII del Regolamento Generale;</w:t>
      </w:r>
    </w:p>
    <w:p w14:paraId="4AE60B95" w14:textId="77777777" w:rsidR="00D623C7" w:rsidRDefault="00D623C7" w:rsidP="00273448">
      <w:pPr>
        <w:spacing w:line="2" w:lineRule="exact"/>
      </w:pPr>
    </w:p>
    <w:p w14:paraId="76573AE7" w14:textId="77777777" w:rsidR="00D623C7" w:rsidRDefault="00D623C7" w:rsidP="00273448">
      <w:pPr>
        <w:numPr>
          <w:ilvl w:val="1"/>
          <w:numId w:val="7"/>
        </w:numPr>
        <w:tabs>
          <w:tab w:val="left" w:pos="1580"/>
        </w:tabs>
        <w:spacing w:line="0" w:lineRule="atLeast"/>
        <w:ind w:left="1580" w:hanging="356"/>
      </w:pPr>
      <w:r>
        <w:t>elegge i componenti del collegio dei probiviri se in forma interregionale;</w:t>
      </w:r>
    </w:p>
    <w:p w14:paraId="0B7B9FB7" w14:textId="77777777" w:rsidR="00D623C7" w:rsidRDefault="00D623C7" w:rsidP="00273448">
      <w:pPr>
        <w:numPr>
          <w:ilvl w:val="1"/>
          <w:numId w:val="7"/>
        </w:numPr>
        <w:tabs>
          <w:tab w:val="left" w:pos="1580"/>
        </w:tabs>
        <w:spacing w:line="0" w:lineRule="atLeast"/>
        <w:ind w:left="1580" w:right="824" w:hanging="356"/>
        <w:jc w:val="both"/>
      </w:pPr>
      <w:r>
        <w:t>adotta, su proposta dei CDR, il regolamento per il funzionamento dell’area LPV e il regolamento per il funzionamento degli OTTO interregionali con il voto favorevole della maggioranza dei delegati di ciascuno dei GR inte-ressati;</w:t>
      </w:r>
    </w:p>
    <w:p w14:paraId="20AAE342" w14:textId="77777777" w:rsidR="00D623C7" w:rsidRDefault="00D623C7" w:rsidP="00273448">
      <w:pPr>
        <w:numPr>
          <w:ilvl w:val="1"/>
          <w:numId w:val="7"/>
        </w:numPr>
        <w:tabs>
          <w:tab w:val="left" w:pos="1580"/>
        </w:tabs>
        <w:spacing w:line="239" w:lineRule="auto"/>
        <w:ind w:left="1580" w:right="824" w:hanging="356"/>
        <w:jc w:val="both"/>
      </w:pPr>
      <w:r>
        <w:t xml:space="preserve">su proposta dei CDR costituisce, conferma, unifica e sopprime OTTO, </w:t>
      </w:r>
      <w:r>
        <w:lastRenderedPageBreak/>
        <w:t>commissioni e altri organismi interregionali destinati allo svolgimento di specifiche attività istituzionali, con il voto favorevole della maggioranza dei delegati di ciascuno dei GR interessati;</w:t>
      </w:r>
    </w:p>
    <w:p w14:paraId="56DD2228" w14:textId="77777777" w:rsidR="00D623C7" w:rsidRDefault="00D623C7" w:rsidP="00273448">
      <w:pPr>
        <w:spacing w:line="3" w:lineRule="exact"/>
      </w:pPr>
    </w:p>
    <w:p w14:paraId="7C7447CC" w14:textId="77777777" w:rsidR="00D623C7" w:rsidRDefault="00D623C7" w:rsidP="00273448">
      <w:pPr>
        <w:numPr>
          <w:ilvl w:val="1"/>
          <w:numId w:val="7"/>
        </w:numPr>
        <w:tabs>
          <w:tab w:val="left" w:pos="1580"/>
        </w:tabs>
        <w:spacing w:line="0" w:lineRule="atLeast"/>
        <w:ind w:left="1580" w:right="824" w:hanging="356"/>
        <w:jc w:val="both"/>
      </w:pPr>
      <w:r>
        <w:t>approva preventivamente i programmi annuali di attività degli OTTO, del-le commissioni e di altri organismi interregionali, esercitando sugli stessi la funzione di indirizzo politico-locale;</w:t>
      </w:r>
    </w:p>
    <w:p w14:paraId="13F35333" w14:textId="77777777" w:rsidR="00D623C7" w:rsidRDefault="00D623C7" w:rsidP="00273448">
      <w:pPr>
        <w:spacing w:line="1" w:lineRule="exact"/>
      </w:pPr>
    </w:p>
    <w:p w14:paraId="78CB8931" w14:textId="77777777" w:rsidR="00D623C7" w:rsidRDefault="00D623C7" w:rsidP="00273448">
      <w:pPr>
        <w:numPr>
          <w:ilvl w:val="1"/>
          <w:numId w:val="7"/>
        </w:numPr>
        <w:tabs>
          <w:tab w:val="left" w:pos="1580"/>
        </w:tabs>
        <w:spacing w:line="0" w:lineRule="atLeast"/>
        <w:ind w:left="1580" w:hanging="356"/>
      </w:pPr>
      <w:r>
        <w:t>elegge, su proposta dei CDR, i componenti degli OTTO interregionali.</w:t>
      </w:r>
    </w:p>
    <w:p w14:paraId="6DA9B9FB" w14:textId="77777777" w:rsidR="00A43E04" w:rsidRDefault="00A43E04">
      <w:pPr>
        <w:spacing w:line="334" w:lineRule="exact"/>
        <w:rPr>
          <w:rFonts w:ascii="Times New Roman" w:eastAsia="Times New Roman" w:hAnsi="Times New Roman"/>
        </w:rPr>
      </w:pPr>
    </w:p>
    <w:p w14:paraId="5D79E3AB" w14:textId="676C74AD" w:rsidR="00321687" w:rsidRDefault="00D623C7" w:rsidP="00273448">
      <w:pPr>
        <w:spacing w:line="0" w:lineRule="atLeast"/>
        <w:ind w:left="820"/>
        <w:rPr>
          <w:rFonts w:ascii="Arial" w:eastAsia="Arial" w:hAnsi="Arial"/>
          <w:b/>
          <w:color w:val="272461"/>
          <w:sz w:val="22"/>
        </w:rPr>
      </w:pPr>
      <w:r>
        <w:rPr>
          <w:rFonts w:ascii="Arial" w:eastAsia="Arial" w:hAnsi="Arial"/>
          <w:b/>
          <w:color w:val="272461"/>
          <w:sz w:val="22"/>
        </w:rPr>
        <w:t>Art. 7 - Comitato direttivo regionale</w:t>
      </w:r>
    </w:p>
    <w:p w14:paraId="27C2D9F0" w14:textId="77777777" w:rsidR="00D623C7" w:rsidRDefault="00D623C7">
      <w:pPr>
        <w:spacing w:line="24" w:lineRule="exact"/>
        <w:rPr>
          <w:rFonts w:ascii="Times New Roman" w:eastAsia="Times New Roman" w:hAnsi="Times New Roman"/>
        </w:rPr>
      </w:pPr>
    </w:p>
    <w:p w14:paraId="792FA37A" w14:textId="77777777" w:rsidR="00D623C7" w:rsidRDefault="00D623C7" w:rsidP="00273448">
      <w:pPr>
        <w:numPr>
          <w:ilvl w:val="0"/>
          <w:numId w:val="8"/>
        </w:numPr>
        <w:tabs>
          <w:tab w:val="left" w:pos="1180"/>
        </w:tabs>
        <w:spacing w:line="0" w:lineRule="atLeast"/>
        <w:ind w:left="1180" w:hanging="352"/>
      </w:pPr>
      <w:r>
        <w:t>Il CDR è l’organo esecutivo di gestione del CAI Liguria.</w:t>
      </w:r>
    </w:p>
    <w:p w14:paraId="339F709D" w14:textId="77777777" w:rsidR="00D623C7" w:rsidRDefault="00D623C7" w:rsidP="00273448">
      <w:pPr>
        <w:spacing w:line="1" w:lineRule="exact"/>
      </w:pPr>
    </w:p>
    <w:p w14:paraId="06B00317" w14:textId="77777777" w:rsidR="00D623C7" w:rsidRDefault="00D623C7" w:rsidP="00273448">
      <w:pPr>
        <w:numPr>
          <w:ilvl w:val="0"/>
          <w:numId w:val="8"/>
        </w:numPr>
        <w:tabs>
          <w:tab w:val="left" w:pos="1180"/>
        </w:tabs>
        <w:spacing w:line="239" w:lineRule="auto"/>
        <w:ind w:left="1180" w:right="824" w:hanging="352"/>
        <w:jc w:val="both"/>
      </w:pPr>
      <w:r>
        <w:t>Il CDR è composto da otto consiglieri oltre al PR; è rinnovato parzialmente per un terzo ogni anno: due consiglieri nell’anno in cui elegge il PR, tre consiglieri in ciascuno degli altri due anni, con le modalità stabilite dal Regolamento.</w:t>
      </w:r>
    </w:p>
    <w:p w14:paraId="29734AD8" w14:textId="77777777" w:rsidR="00D623C7" w:rsidRDefault="00D623C7" w:rsidP="00273448">
      <w:pPr>
        <w:spacing w:line="3" w:lineRule="exact"/>
      </w:pPr>
    </w:p>
    <w:p w14:paraId="470B10DE" w14:textId="77777777" w:rsidR="00D623C7" w:rsidRDefault="00D623C7" w:rsidP="00273448">
      <w:pPr>
        <w:numPr>
          <w:ilvl w:val="0"/>
          <w:numId w:val="8"/>
        </w:numPr>
        <w:tabs>
          <w:tab w:val="left" w:pos="1180"/>
        </w:tabs>
        <w:spacing w:line="239" w:lineRule="auto"/>
        <w:ind w:left="1180" w:right="824" w:hanging="352"/>
        <w:jc w:val="both"/>
      </w:pPr>
      <w:r>
        <w:t>Su proposta del PR, nella prima seduta dopo l’ARD di primavera, il CDR eleg-ge fra i suoi componenti due vicepresidenti qualora vacanti; l’incarico dura fi-no al termine del mandato del consigliere designato.</w:t>
      </w:r>
    </w:p>
    <w:p w14:paraId="0E92EAAB" w14:textId="77777777" w:rsidR="00D623C7" w:rsidRDefault="00D623C7" w:rsidP="00273448">
      <w:pPr>
        <w:spacing w:line="2" w:lineRule="exact"/>
      </w:pPr>
    </w:p>
    <w:p w14:paraId="354169AE" w14:textId="68658C9F" w:rsidR="00D623C7" w:rsidRDefault="00D623C7" w:rsidP="00321687">
      <w:pPr>
        <w:pStyle w:val="Paragrafoelenco"/>
        <w:numPr>
          <w:ilvl w:val="0"/>
          <w:numId w:val="99"/>
        </w:numPr>
        <w:ind w:left="360"/>
      </w:pPr>
      <w:r>
        <w:t>Su proposta del PR, nella prima seduta dopo la sua elezione, il CDR nomina, con le modalità e i compiti specificati nel regolamento:</w:t>
      </w:r>
    </w:p>
    <w:p w14:paraId="297FFD99" w14:textId="77777777" w:rsidR="00D623C7" w:rsidRDefault="00D623C7" w:rsidP="00273448">
      <w:pPr>
        <w:spacing w:line="0" w:lineRule="atLeast"/>
        <w:ind w:left="1180"/>
      </w:pPr>
      <w:r>
        <w:t>a.  il comitato elettorale regionale (CER);</w:t>
      </w:r>
    </w:p>
    <w:p w14:paraId="2E3091B4" w14:textId="77777777" w:rsidR="0050168A" w:rsidRDefault="0050168A" w:rsidP="00273448">
      <w:pPr>
        <w:spacing w:line="0" w:lineRule="atLeast"/>
        <w:ind w:left="1180"/>
        <w:rPr>
          <w:rFonts w:ascii="Times New Roman" w:eastAsia="Times New Roman" w:hAnsi="Times New Roman" w:cs="Times New Roman"/>
          <w:sz w:val="22"/>
          <w:szCs w:val="22"/>
          <w:lang w:bidi="it-IT"/>
        </w:rPr>
        <w:sectPr w:rsidR="0050168A" w:rsidSect="00273448">
          <w:pgSz w:w="11900" w:h="16840"/>
          <w:pgMar w:top="1440" w:right="1440" w:bottom="166" w:left="1440" w:header="0" w:footer="0" w:gutter="0"/>
          <w:cols w:space="0" w:equalWidth="0">
            <w:col w:w="8056"/>
          </w:cols>
          <w:docGrid w:linePitch="360"/>
        </w:sectPr>
      </w:pPr>
    </w:p>
    <w:p w14:paraId="185265EF" w14:textId="77777777" w:rsidR="00D623C7" w:rsidRDefault="00D623C7" w:rsidP="00273448">
      <w:pPr>
        <w:spacing w:line="200" w:lineRule="exact"/>
      </w:pPr>
    </w:p>
    <w:p w14:paraId="77C09A92" w14:textId="77777777" w:rsidR="00BA229E" w:rsidRDefault="00BA229E" w:rsidP="00273448">
      <w:pPr>
        <w:spacing w:line="329" w:lineRule="exact"/>
      </w:pPr>
    </w:p>
    <w:p w14:paraId="32F6DD95" w14:textId="77777777" w:rsidR="00D623C7" w:rsidRDefault="00D623C7" w:rsidP="00273448">
      <w:pPr>
        <w:tabs>
          <w:tab w:val="left" w:pos="5940"/>
        </w:tabs>
        <w:spacing w:line="0" w:lineRule="atLeast"/>
        <w:ind w:left="2180"/>
        <w:rPr>
          <w:rFonts w:ascii="Arial" w:eastAsia="Arial" w:hAnsi="Arial"/>
          <w:b/>
          <w:sz w:val="21"/>
        </w:rPr>
      </w:pPr>
      <w:r>
        <w:rPr>
          <w:rFonts w:ascii="Arial" w:eastAsia="Arial" w:hAnsi="Arial"/>
        </w:rPr>
        <w:t>CAI Liguria – Statuto 2018</w:t>
      </w:r>
      <w:r>
        <w:tab/>
      </w:r>
      <w:r>
        <w:rPr>
          <w:rFonts w:ascii="Arial" w:eastAsia="Arial" w:hAnsi="Arial"/>
          <w:sz w:val="21"/>
        </w:rPr>
        <w:t xml:space="preserve">Pagina </w:t>
      </w:r>
      <w:r>
        <w:rPr>
          <w:rFonts w:ascii="Arial" w:eastAsia="Arial" w:hAnsi="Arial"/>
          <w:b/>
          <w:sz w:val="21"/>
        </w:rPr>
        <w:t>4</w:t>
      </w:r>
      <w:r>
        <w:rPr>
          <w:rFonts w:ascii="Arial" w:eastAsia="Arial" w:hAnsi="Arial"/>
          <w:sz w:val="21"/>
        </w:rPr>
        <w:t xml:space="preserve"> di </w:t>
      </w:r>
      <w:r>
        <w:rPr>
          <w:rFonts w:ascii="Arial" w:eastAsia="Arial" w:hAnsi="Arial"/>
          <w:b/>
          <w:sz w:val="21"/>
        </w:rPr>
        <w:t>9</w:t>
      </w:r>
    </w:p>
    <w:p w14:paraId="439F716C" w14:textId="77777777" w:rsidR="00D623C7" w:rsidRDefault="00D623C7" w:rsidP="00273448">
      <w:pPr>
        <w:tabs>
          <w:tab w:val="left" w:pos="5940"/>
        </w:tabs>
        <w:spacing w:line="0" w:lineRule="atLeast"/>
        <w:ind w:left="2180"/>
        <w:rPr>
          <w:rFonts w:ascii="Arial" w:eastAsia="Arial" w:hAnsi="Arial" w:cs="Times New Roman"/>
          <w:b/>
          <w:sz w:val="21"/>
          <w:szCs w:val="22"/>
          <w:lang w:bidi="it-IT"/>
        </w:rPr>
        <w:sectPr w:rsidR="00D623C7" w:rsidSect="00273448">
          <w:type w:val="continuous"/>
          <w:pgSz w:w="11900" w:h="16840"/>
          <w:pgMar w:top="1440" w:right="1440" w:bottom="166" w:left="1440" w:header="0" w:footer="0" w:gutter="0"/>
          <w:cols w:space="0" w:equalWidth="0">
            <w:col w:w="8056"/>
          </w:cols>
          <w:docGrid w:linePitch="360"/>
        </w:sectPr>
      </w:pPr>
    </w:p>
    <w:p w14:paraId="56CF2356" w14:textId="77777777" w:rsidR="00D623C7" w:rsidRDefault="00D623C7" w:rsidP="00273448">
      <w:pPr>
        <w:spacing w:line="240" w:lineRule="exact"/>
      </w:pPr>
      <w:bookmarkStart w:id="5" w:name="page6"/>
      <w:bookmarkEnd w:id="5"/>
    </w:p>
    <w:p w14:paraId="638B71AF" w14:textId="77777777" w:rsidR="00D623C7" w:rsidRDefault="00D623C7" w:rsidP="00273448">
      <w:pPr>
        <w:numPr>
          <w:ilvl w:val="1"/>
          <w:numId w:val="9"/>
        </w:numPr>
        <w:tabs>
          <w:tab w:val="left" w:pos="1540"/>
        </w:tabs>
        <w:spacing w:line="0" w:lineRule="atLeast"/>
        <w:ind w:left="1540" w:hanging="354"/>
      </w:pPr>
      <w:r>
        <w:t>il segretario;</w:t>
      </w:r>
    </w:p>
    <w:p w14:paraId="77951F70" w14:textId="77777777" w:rsidR="00D623C7" w:rsidRDefault="00D623C7" w:rsidP="00273448">
      <w:pPr>
        <w:spacing w:line="23" w:lineRule="exact"/>
      </w:pPr>
    </w:p>
    <w:p w14:paraId="2EE3F5DD" w14:textId="77777777" w:rsidR="00D623C7" w:rsidRDefault="00D623C7" w:rsidP="00273448">
      <w:pPr>
        <w:numPr>
          <w:ilvl w:val="1"/>
          <w:numId w:val="9"/>
        </w:numPr>
        <w:tabs>
          <w:tab w:val="left" w:pos="1540"/>
        </w:tabs>
        <w:spacing w:line="0" w:lineRule="atLeast"/>
        <w:ind w:left="1540" w:hanging="354"/>
      </w:pPr>
      <w:r>
        <w:t>il tesoriere.</w:t>
      </w:r>
    </w:p>
    <w:p w14:paraId="7A5BE198" w14:textId="77777777" w:rsidR="00D623C7" w:rsidRDefault="00D623C7" w:rsidP="00273448">
      <w:pPr>
        <w:spacing w:line="1" w:lineRule="exact"/>
      </w:pPr>
    </w:p>
    <w:p w14:paraId="31EA7AE8" w14:textId="3A37DE7C" w:rsidR="00D623C7" w:rsidRDefault="00D623C7" w:rsidP="00273448">
      <w:pPr>
        <w:numPr>
          <w:ilvl w:val="0"/>
          <w:numId w:val="10"/>
        </w:numPr>
        <w:tabs>
          <w:tab w:val="left" w:pos="1180"/>
        </w:tabs>
        <w:spacing w:line="239" w:lineRule="auto"/>
        <w:ind w:left="1180" w:right="824" w:hanging="352"/>
        <w:jc w:val="both"/>
      </w:pPr>
      <w:r>
        <w:t>Alle sedute del CDR sono invitati, senza diritto di voto, i componenti del CCIC, del CDC e del collegio nazionale revisori dei conti appartenenti a sezio-ni di area LPV.</w:t>
      </w:r>
    </w:p>
    <w:p w14:paraId="0B79E556" w14:textId="77777777" w:rsidR="00D623C7" w:rsidRDefault="00D623C7" w:rsidP="00273448">
      <w:pPr>
        <w:spacing w:line="2" w:lineRule="exact"/>
      </w:pPr>
    </w:p>
    <w:p w14:paraId="5E5FB98E" w14:textId="77777777" w:rsidR="00D623C7" w:rsidRDefault="00D623C7" w:rsidP="00273448">
      <w:pPr>
        <w:numPr>
          <w:ilvl w:val="0"/>
          <w:numId w:val="10"/>
        </w:numPr>
        <w:tabs>
          <w:tab w:val="left" w:pos="1180"/>
        </w:tabs>
        <w:spacing w:line="244" w:lineRule="auto"/>
        <w:ind w:left="1180" w:right="824" w:hanging="352"/>
        <w:jc w:val="both"/>
      </w:pPr>
      <w:r>
        <w:t>I componenti del CDR partecipano alla ARD regionale e di area LPV; possono prendervi la parola senza diritto di voto, anche se delegati della propria sezio-ne.</w:t>
      </w:r>
    </w:p>
    <w:p w14:paraId="08C7BCCF" w14:textId="77777777" w:rsidR="00AF18C7" w:rsidRDefault="00AF18C7">
      <w:pPr>
        <w:spacing w:line="322" w:lineRule="exact"/>
        <w:rPr>
          <w:rFonts w:ascii="Times New Roman" w:eastAsia="Times New Roman" w:hAnsi="Times New Roman"/>
        </w:rPr>
      </w:pPr>
    </w:p>
    <w:p w14:paraId="70D0A074" w14:textId="1017B58A" w:rsidR="0001369B" w:rsidRDefault="00D623C7" w:rsidP="00273448">
      <w:pPr>
        <w:spacing w:line="0" w:lineRule="atLeast"/>
        <w:ind w:left="820"/>
        <w:rPr>
          <w:rFonts w:ascii="Arial" w:eastAsia="Arial" w:hAnsi="Arial"/>
          <w:b/>
          <w:color w:val="272461"/>
          <w:sz w:val="22"/>
        </w:rPr>
      </w:pPr>
      <w:r>
        <w:rPr>
          <w:rFonts w:ascii="Arial" w:eastAsia="Arial" w:hAnsi="Arial"/>
          <w:b/>
          <w:color w:val="272461"/>
          <w:sz w:val="22"/>
        </w:rPr>
        <w:t>Art. 8 – Compiti del CDR</w:t>
      </w:r>
    </w:p>
    <w:p w14:paraId="4F64ABDF" w14:textId="77777777" w:rsidR="00D623C7" w:rsidRDefault="00D623C7">
      <w:pPr>
        <w:spacing w:line="24" w:lineRule="exact"/>
        <w:rPr>
          <w:rFonts w:ascii="Times New Roman" w:eastAsia="Times New Roman" w:hAnsi="Times New Roman"/>
        </w:rPr>
      </w:pPr>
    </w:p>
    <w:p w14:paraId="6422632D" w14:textId="77777777" w:rsidR="00D623C7" w:rsidRDefault="00D623C7" w:rsidP="00273448">
      <w:pPr>
        <w:numPr>
          <w:ilvl w:val="0"/>
          <w:numId w:val="11"/>
        </w:numPr>
        <w:tabs>
          <w:tab w:val="left" w:pos="1180"/>
        </w:tabs>
        <w:spacing w:line="0" w:lineRule="atLeast"/>
        <w:ind w:left="1180" w:right="824" w:hanging="352"/>
      </w:pPr>
      <w:r>
        <w:t>Il CDR rappresenta il Club alpino italiano e unitariamente le sezioni e i soci del CAI Liguria.</w:t>
      </w:r>
    </w:p>
    <w:p w14:paraId="16439509" w14:textId="77777777" w:rsidR="00D623C7" w:rsidRDefault="00D623C7" w:rsidP="00273448">
      <w:pPr>
        <w:spacing w:line="1" w:lineRule="exact"/>
      </w:pPr>
    </w:p>
    <w:p w14:paraId="39B92C06" w14:textId="77777777" w:rsidR="00D623C7" w:rsidRDefault="00D623C7" w:rsidP="00273448">
      <w:pPr>
        <w:numPr>
          <w:ilvl w:val="0"/>
          <w:numId w:val="11"/>
        </w:numPr>
        <w:tabs>
          <w:tab w:val="left" w:pos="1180"/>
        </w:tabs>
        <w:spacing w:line="239" w:lineRule="auto"/>
        <w:ind w:left="1180" w:right="824" w:hanging="352"/>
        <w:jc w:val="both"/>
      </w:pPr>
      <w:r>
        <w:t>Il CDR può perfezionare accordi e convenzioni ai fini istituzionali, senza però assumere impegni coinvolgenti le sezioni se non per programmi adottati dalla ARD, o per mandato delle sezioni interessate, o per espressa delega del CDC.</w:t>
      </w:r>
    </w:p>
    <w:p w14:paraId="0FDAAD09" w14:textId="77777777" w:rsidR="00D623C7" w:rsidRDefault="00D623C7" w:rsidP="00273448">
      <w:pPr>
        <w:spacing w:line="2" w:lineRule="exact"/>
      </w:pPr>
    </w:p>
    <w:p w14:paraId="532CF75A" w14:textId="77777777" w:rsidR="00D623C7" w:rsidRDefault="00D623C7" w:rsidP="00273448">
      <w:pPr>
        <w:numPr>
          <w:ilvl w:val="0"/>
          <w:numId w:val="11"/>
        </w:numPr>
        <w:tabs>
          <w:tab w:val="left" w:pos="1180"/>
        </w:tabs>
        <w:spacing w:line="0" w:lineRule="atLeast"/>
        <w:ind w:left="1180" w:hanging="352"/>
      </w:pPr>
      <w:r>
        <w:t>Il CDR assolve le seguenti funzioni specifiche:</w:t>
      </w:r>
    </w:p>
    <w:p w14:paraId="7F1A23AA" w14:textId="77777777" w:rsidR="00D623C7" w:rsidRDefault="00D623C7" w:rsidP="00273448">
      <w:pPr>
        <w:spacing w:line="1" w:lineRule="exact"/>
      </w:pPr>
    </w:p>
    <w:p w14:paraId="28D72725" w14:textId="77777777" w:rsidR="00D623C7" w:rsidRDefault="00D623C7" w:rsidP="00273448">
      <w:pPr>
        <w:numPr>
          <w:ilvl w:val="1"/>
          <w:numId w:val="11"/>
        </w:numPr>
        <w:tabs>
          <w:tab w:val="left" w:pos="1580"/>
        </w:tabs>
        <w:spacing w:line="0" w:lineRule="atLeast"/>
        <w:ind w:left="1580" w:right="824" w:hanging="356"/>
      </w:pPr>
      <w:r>
        <w:t>predispone i programmi annuali e pluriennali del CAI Liguria e li sottopo-ne alle deliberazioni della ARD;</w:t>
      </w:r>
    </w:p>
    <w:p w14:paraId="61058FFB" w14:textId="77777777" w:rsidR="00D623C7" w:rsidRDefault="00D623C7" w:rsidP="00273448">
      <w:pPr>
        <w:numPr>
          <w:ilvl w:val="1"/>
          <w:numId w:val="11"/>
        </w:numPr>
        <w:tabs>
          <w:tab w:val="left" w:pos="1580"/>
        </w:tabs>
        <w:spacing w:line="0" w:lineRule="atLeast"/>
        <w:ind w:left="1580" w:hanging="356"/>
      </w:pPr>
      <w:r>
        <w:t>fissa, secondo necessità, sedi e recapiti degli organi del CAI Liguria;</w:t>
      </w:r>
    </w:p>
    <w:p w14:paraId="17C2270C" w14:textId="58D89FBD" w:rsidR="003C155F" w:rsidRDefault="00D623C7" w:rsidP="00273448">
      <w:pPr>
        <w:numPr>
          <w:ilvl w:val="1"/>
          <w:numId w:val="11"/>
        </w:numPr>
        <w:tabs>
          <w:tab w:val="left" w:pos="1580"/>
        </w:tabs>
        <w:spacing w:line="0" w:lineRule="atLeast"/>
        <w:ind w:left="1580" w:right="824" w:hanging="356"/>
        <w:jc w:val="both"/>
      </w:pPr>
      <w:r>
        <w:t>redige lo Statuto e il Regolamento del CAI Liguria; redige, collaziona e riordina le proposte di modifica dello Statuto e del Regolamento del CAI Liguria, preparate per iniziativa propria o di un quinto dei delegati del CAI Liguria e ne sottopone il testo alla ARD; fornisce l’interpretazione autenti-ca dello Statuto;</w:t>
      </w:r>
    </w:p>
    <w:p w14:paraId="735655D7" w14:textId="77777777" w:rsidR="00D623C7" w:rsidRDefault="00D623C7" w:rsidP="00273448">
      <w:pPr>
        <w:numPr>
          <w:ilvl w:val="1"/>
          <w:numId w:val="11"/>
        </w:numPr>
        <w:tabs>
          <w:tab w:val="left" w:pos="1580"/>
        </w:tabs>
        <w:spacing w:line="0" w:lineRule="atLeast"/>
        <w:ind w:left="1580" w:hanging="356"/>
      </w:pPr>
      <w:r>
        <w:t>pone in atto le delibere della ARD;</w:t>
      </w:r>
    </w:p>
    <w:p w14:paraId="52280C32" w14:textId="77777777" w:rsidR="00D623C7" w:rsidRDefault="00D623C7" w:rsidP="00273448">
      <w:pPr>
        <w:spacing w:line="1" w:lineRule="exact"/>
      </w:pPr>
    </w:p>
    <w:p w14:paraId="6568B400" w14:textId="77777777" w:rsidR="00D623C7" w:rsidRDefault="00D623C7" w:rsidP="00273448">
      <w:pPr>
        <w:numPr>
          <w:ilvl w:val="1"/>
          <w:numId w:val="11"/>
        </w:numPr>
        <w:tabs>
          <w:tab w:val="left" w:pos="1580"/>
        </w:tabs>
        <w:spacing w:line="239" w:lineRule="auto"/>
        <w:ind w:left="1580" w:right="824" w:hanging="356"/>
      </w:pPr>
      <w:r>
        <w:t>promuove, indirizza e segue l’attività delle reti e dei coordinamenti locali di sezioni;</w:t>
      </w:r>
    </w:p>
    <w:p w14:paraId="7CCE5C08" w14:textId="78FF9B62" w:rsidR="00D623C7" w:rsidRDefault="00D623C7" w:rsidP="00273448">
      <w:pPr>
        <w:numPr>
          <w:ilvl w:val="1"/>
          <w:numId w:val="11"/>
        </w:numPr>
        <w:tabs>
          <w:tab w:val="left" w:pos="1580"/>
        </w:tabs>
        <w:spacing w:line="0" w:lineRule="atLeast"/>
        <w:ind w:left="1580" w:right="824" w:hanging="356"/>
        <w:jc w:val="both"/>
      </w:pPr>
      <w:r>
        <w:t>adotta propri regolamenti per l’organizzazione e per il funzionamento amministrativo interno; adotta gli atti e i provvedimenti gestionali e am-ministrativi, secondo le direttive impartite dalla ARD; è responsabile in via esclusiva dell’amministrazione, della gestione e dei relativi risultati; cura la redazione del bilancio di esercizio e lo trasmette, non appena ap-provato dalla ARD, alla Direzione del CAI;</w:t>
      </w:r>
    </w:p>
    <w:p w14:paraId="13AD9EA9" w14:textId="77777777" w:rsidR="00D623C7" w:rsidRDefault="00D623C7" w:rsidP="00273448">
      <w:pPr>
        <w:spacing w:line="1" w:lineRule="exact"/>
      </w:pPr>
    </w:p>
    <w:p w14:paraId="06AC87B3" w14:textId="1BE64D31" w:rsidR="00D623C7" w:rsidRDefault="00D623C7" w:rsidP="00273448">
      <w:pPr>
        <w:numPr>
          <w:ilvl w:val="1"/>
          <w:numId w:val="11"/>
        </w:numPr>
        <w:tabs>
          <w:tab w:val="left" w:pos="1580"/>
        </w:tabs>
        <w:spacing w:line="0" w:lineRule="atLeast"/>
        <w:ind w:left="1580" w:hanging="356"/>
      </w:pPr>
      <w:r>
        <w:t>definisce e gestisce il budget del CAI Liguria per l’esercizio corrente;</w:t>
      </w:r>
    </w:p>
    <w:p w14:paraId="23DE8A63" w14:textId="6D2C1E33" w:rsidR="00D623C7" w:rsidRDefault="00D623C7" w:rsidP="00273448">
      <w:pPr>
        <w:numPr>
          <w:ilvl w:val="1"/>
          <w:numId w:val="11"/>
        </w:numPr>
        <w:tabs>
          <w:tab w:val="left" w:pos="1580"/>
        </w:tabs>
        <w:spacing w:line="0" w:lineRule="atLeast"/>
        <w:ind w:left="1580" w:right="824" w:hanging="356"/>
        <w:jc w:val="both"/>
      </w:pPr>
      <w:r>
        <w:t xml:space="preserve">propone alla ARD la costituzione, la conferma, l’unificazione e la soppres-sione degli organi tecnici regionali, anche in dimensione interregionale; ne controlla e </w:t>
      </w:r>
      <w:r>
        <w:lastRenderedPageBreak/>
        <w:t>coordina i programmi di attività approvati e i risultati, riferen-done alla ARD;</w:t>
      </w:r>
    </w:p>
    <w:p w14:paraId="2B6FBFD3" w14:textId="77777777" w:rsidR="00D623C7" w:rsidRDefault="00D623C7" w:rsidP="00273448">
      <w:pPr>
        <w:spacing w:line="1" w:lineRule="exact"/>
      </w:pPr>
    </w:p>
    <w:p w14:paraId="791EBC8B" w14:textId="77777777" w:rsidR="00D623C7" w:rsidRDefault="00D623C7" w:rsidP="00273448">
      <w:pPr>
        <w:numPr>
          <w:ilvl w:val="1"/>
          <w:numId w:val="11"/>
        </w:numPr>
        <w:tabs>
          <w:tab w:val="left" w:pos="1580"/>
        </w:tabs>
        <w:spacing w:line="0" w:lineRule="atLeast"/>
        <w:ind w:left="1580" w:right="824" w:hanging="356"/>
      </w:pPr>
      <w:r>
        <w:t>delibera la costituzione di nuove sezioni e approva la costituzione di nuove sottosezioni;</w:t>
      </w:r>
    </w:p>
    <w:p w14:paraId="29A17C96" w14:textId="118207FC" w:rsidR="009F33C4" w:rsidRDefault="00D623C7" w:rsidP="00273448">
      <w:pPr>
        <w:numPr>
          <w:ilvl w:val="1"/>
          <w:numId w:val="11"/>
        </w:numPr>
        <w:tabs>
          <w:tab w:val="left" w:pos="1580"/>
        </w:tabs>
        <w:spacing w:line="239" w:lineRule="auto"/>
        <w:ind w:left="1580" w:right="824" w:hanging="356"/>
        <w:jc w:val="both"/>
      </w:pPr>
      <w:r>
        <w:t>rilascia le autorizzazioni previste dall’ordinamento della struttura centrale del CAI; coordina e controlla l’attività delle sezioni nel perseguimento del-le finalità istituzionali; vigila che esse ottemperino alle norme statutarie e regolamentari comunicandone al CDC le eventuali inosservanze;</w:t>
      </w:r>
    </w:p>
    <w:p w14:paraId="0884140A" w14:textId="77777777" w:rsidR="00D623C7" w:rsidRDefault="00D623C7" w:rsidP="00273448">
      <w:pPr>
        <w:spacing w:line="2" w:lineRule="exact"/>
      </w:pPr>
    </w:p>
    <w:p w14:paraId="4E017130" w14:textId="5D0E8962" w:rsidR="00D623C7" w:rsidRDefault="00D623C7" w:rsidP="00273448">
      <w:pPr>
        <w:numPr>
          <w:ilvl w:val="1"/>
          <w:numId w:val="11"/>
        </w:numPr>
        <w:tabs>
          <w:tab w:val="left" w:pos="1580"/>
        </w:tabs>
        <w:spacing w:line="0" w:lineRule="atLeast"/>
        <w:ind w:left="1580" w:right="824" w:hanging="356"/>
      </w:pPr>
      <w:r>
        <w:t>designa i componenti degli OTTO regionali e, d’intesa con i CDR di area LPV, di quelli interregionali;</w:t>
      </w:r>
    </w:p>
    <w:p w14:paraId="28602910" w14:textId="77777777" w:rsidR="00D623C7" w:rsidRDefault="00D623C7" w:rsidP="00273448">
      <w:pPr>
        <w:numPr>
          <w:ilvl w:val="1"/>
          <w:numId w:val="11"/>
        </w:numPr>
        <w:tabs>
          <w:tab w:val="left" w:pos="1580"/>
        </w:tabs>
        <w:spacing w:line="0" w:lineRule="atLeast"/>
        <w:ind w:left="1580" w:right="824" w:hanging="356"/>
      </w:pPr>
      <w:r>
        <w:t>costituisce gruppi di lavoro e ne nomina i componenti, fissando compiti, tempi e relativo budget;</w:t>
      </w:r>
    </w:p>
    <w:p w14:paraId="0C141080" w14:textId="77777777" w:rsidR="00D623C7" w:rsidRDefault="00D623C7" w:rsidP="00273448">
      <w:pPr>
        <w:numPr>
          <w:ilvl w:val="1"/>
          <w:numId w:val="11"/>
        </w:numPr>
        <w:tabs>
          <w:tab w:val="left" w:pos="1580"/>
        </w:tabs>
        <w:spacing w:line="0" w:lineRule="atLeast"/>
        <w:ind w:left="1580" w:right="824" w:hanging="356"/>
      </w:pPr>
      <w:r>
        <w:t>collabora con le sezioni di altri GR che hanno strutture ricettive in Liguria e con altri GR ove sorgono strutture ricettive di sezioni liguri;</w:t>
      </w:r>
    </w:p>
    <w:p w14:paraId="78C9AF20" w14:textId="77777777" w:rsidR="00D623C7" w:rsidRDefault="00D623C7" w:rsidP="00273448">
      <w:pPr>
        <w:numPr>
          <w:ilvl w:val="1"/>
          <w:numId w:val="11"/>
        </w:numPr>
        <w:tabs>
          <w:tab w:val="left" w:pos="1580"/>
        </w:tabs>
        <w:spacing w:line="248" w:lineRule="auto"/>
        <w:ind w:left="1580" w:right="824" w:hanging="356"/>
      </w:pPr>
      <w:r>
        <w:t>delibera su ogni questione o iniziativa di comune interesse demandatale dalla ARD;</w:t>
      </w:r>
    </w:p>
    <w:p w14:paraId="6C505A67" w14:textId="0C5F0E85" w:rsidR="006C0773" w:rsidRPr="00273448" w:rsidRDefault="006C0773" w:rsidP="00273448">
      <w:pPr>
        <w:tabs>
          <w:tab w:val="left" w:pos="1580"/>
        </w:tabs>
        <w:spacing w:line="248" w:lineRule="auto"/>
        <w:ind w:left="1580" w:right="824" w:hanging="356"/>
        <w:rPr>
          <w:rFonts w:ascii="Times New Roman" w:eastAsia="Times New Roman" w:hAnsi="Times New Roman" w:cs="Times New Roman"/>
          <w:sz w:val="22"/>
          <w:szCs w:val="22"/>
          <w:lang w:bidi="it-IT"/>
        </w:rPr>
        <w:sectPr w:rsidR="006C0773" w:rsidRPr="00273448" w:rsidSect="00273448">
          <w:pgSz w:w="11900" w:h="16840"/>
          <w:pgMar w:top="1440" w:right="1440" w:bottom="166" w:left="1440" w:header="0" w:footer="0" w:gutter="0"/>
          <w:cols w:space="0" w:equalWidth="0">
            <w:col w:w="8056"/>
          </w:cols>
          <w:docGrid w:linePitch="360"/>
        </w:sectPr>
      </w:pPr>
    </w:p>
    <w:p w14:paraId="61A92451" w14:textId="77777777" w:rsidR="00D623C7" w:rsidRDefault="00D623C7" w:rsidP="00273448">
      <w:pPr>
        <w:spacing w:line="200" w:lineRule="exact"/>
      </w:pPr>
    </w:p>
    <w:p w14:paraId="30E31DDB" w14:textId="77777777" w:rsidR="00D623C7" w:rsidRDefault="00D623C7" w:rsidP="00273448">
      <w:pPr>
        <w:tabs>
          <w:tab w:val="left" w:pos="5940"/>
        </w:tabs>
        <w:spacing w:line="0" w:lineRule="atLeast"/>
      </w:pPr>
    </w:p>
    <w:p w14:paraId="13FD19A7" w14:textId="77777777" w:rsidR="00D623C7" w:rsidRDefault="00D623C7" w:rsidP="00273448">
      <w:pPr>
        <w:spacing w:line="200" w:lineRule="exact"/>
      </w:pPr>
    </w:p>
    <w:p w14:paraId="6FCDCCE5" w14:textId="77777777" w:rsidR="00D623C7" w:rsidRDefault="00D623C7" w:rsidP="00273448">
      <w:pPr>
        <w:spacing w:line="271" w:lineRule="exact"/>
      </w:pPr>
    </w:p>
    <w:p w14:paraId="453A53FE" w14:textId="77777777" w:rsidR="00D623C7" w:rsidRPr="00273448" w:rsidRDefault="00D623C7" w:rsidP="00273448">
      <w:pPr>
        <w:tabs>
          <w:tab w:val="left" w:pos="5940"/>
        </w:tabs>
        <w:spacing w:line="0" w:lineRule="atLeast"/>
        <w:ind w:left="2180"/>
        <w:rPr>
          <w:b/>
          <w:sz w:val="21"/>
        </w:rPr>
      </w:pPr>
      <w:r w:rsidRPr="00273448">
        <w:t>CAI Liguria – Statuto 2018</w:t>
      </w:r>
      <w:r>
        <w:tab/>
      </w:r>
      <w:r w:rsidRPr="00273448">
        <w:rPr>
          <w:sz w:val="21"/>
        </w:rPr>
        <w:t xml:space="preserve">Pagina </w:t>
      </w:r>
      <w:r w:rsidRPr="00273448">
        <w:rPr>
          <w:b/>
          <w:sz w:val="21"/>
        </w:rPr>
        <w:t>5</w:t>
      </w:r>
      <w:r w:rsidRPr="00273448">
        <w:rPr>
          <w:sz w:val="21"/>
        </w:rPr>
        <w:t xml:space="preserve"> di </w:t>
      </w:r>
      <w:r w:rsidRPr="00273448">
        <w:rPr>
          <w:b/>
          <w:sz w:val="21"/>
        </w:rPr>
        <w:t>9</w:t>
      </w:r>
    </w:p>
    <w:p w14:paraId="69B51934" w14:textId="77777777" w:rsidR="00D623C7" w:rsidRDefault="00D623C7" w:rsidP="00273448">
      <w:pPr>
        <w:tabs>
          <w:tab w:val="left" w:pos="5940"/>
        </w:tabs>
        <w:spacing w:line="0" w:lineRule="atLeast"/>
        <w:ind w:left="2180"/>
        <w:rPr>
          <w:rFonts w:ascii="Times New Roman" w:eastAsia="Arial" w:hAnsi="Times New Roman" w:cs="Times New Roman"/>
          <w:b/>
          <w:sz w:val="21"/>
          <w:szCs w:val="22"/>
          <w:lang w:bidi="it-IT"/>
        </w:rPr>
        <w:sectPr w:rsidR="00D623C7" w:rsidSect="00273448">
          <w:type w:val="continuous"/>
          <w:pgSz w:w="11900" w:h="16840"/>
          <w:pgMar w:top="1440" w:right="1440" w:bottom="166" w:left="1440" w:header="0" w:footer="0" w:gutter="0"/>
          <w:cols w:space="0" w:equalWidth="0">
            <w:col w:w="8056"/>
          </w:cols>
          <w:docGrid w:linePitch="360"/>
        </w:sectPr>
      </w:pPr>
    </w:p>
    <w:p w14:paraId="6394C93D" w14:textId="77777777" w:rsidR="00D623C7" w:rsidRDefault="00D623C7" w:rsidP="00273448">
      <w:pPr>
        <w:spacing w:line="240" w:lineRule="exact"/>
      </w:pPr>
      <w:bookmarkStart w:id="6" w:name="page7"/>
      <w:bookmarkEnd w:id="6"/>
    </w:p>
    <w:p w14:paraId="372E0F11" w14:textId="7493EC37" w:rsidR="0050168A" w:rsidRDefault="00D623C7" w:rsidP="00273448">
      <w:pPr>
        <w:numPr>
          <w:ilvl w:val="2"/>
          <w:numId w:val="12"/>
        </w:numPr>
        <w:tabs>
          <w:tab w:val="left" w:pos="1580"/>
        </w:tabs>
        <w:spacing w:line="251" w:lineRule="auto"/>
        <w:ind w:left="1580" w:right="824" w:hanging="356"/>
      </w:pPr>
      <w:r>
        <w:t>svolge ogni azione necessaria o utile al raggiungimento dei fini istituziona-li del CAI.</w:t>
      </w:r>
    </w:p>
    <w:p w14:paraId="7D04CE39" w14:textId="77777777" w:rsidR="00D623C7" w:rsidRDefault="00D623C7" w:rsidP="00273448">
      <w:pPr>
        <w:spacing w:line="1" w:lineRule="exact"/>
      </w:pPr>
    </w:p>
    <w:p w14:paraId="54828DB3" w14:textId="69D9EFC4" w:rsidR="0001369B" w:rsidRDefault="00D623C7" w:rsidP="00273448">
      <w:pPr>
        <w:numPr>
          <w:ilvl w:val="0"/>
          <w:numId w:val="13"/>
        </w:numPr>
        <w:tabs>
          <w:tab w:val="left" w:pos="1180"/>
        </w:tabs>
        <w:spacing w:line="239" w:lineRule="auto"/>
        <w:ind w:left="1180" w:right="824" w:hanging="352"/>
      </w:pPr>
      <w:r>
        <w:t>Il CDR provvede alla organizzazione della ARD, anche delegando specifici compiti organizzativi alla sezione ospitante.</w:t>
      </w:r>
    </w:p>
    <w:p w14:paraId="5B333004" w14:textId="51314A55" w:rsidR="00A43E04" w:rsidRDefault="00D623C7" w:rsidP="00273448">
      <w:pPr>
        <w:numPr>
          <w:ilvl w:val="0"/>
          <w:numId w:val="13"/>
        </w:numPr>
        <w:tabs>
          <w:tab w:val="left" w:pos="1235"/>
        </w:tabs>
        <w:spacing w:line="250" w:lineRule="auto"/>
        <w:ind w:left="1180" w:right="824" w:hanging="352"/>
        <w:rPr>
          <w:rFonts w:ascii="Times New Roman" w:eastAsia="Times New Roman" w:hAnsi="Times New Roman"/>
          <w:color w:val="231F20"/>
          <w:sz w:val="22"/>
        </w:rPr>
      </w:pPr>
      <w:r>
        <w:t>Il CDR promuove e attua iniziative di area LPV collaborando attivamente con i corrispettivi CDR di Piemonte e Valle d’Aosta.</w:t>
      </w:r>
    </w:p>
    <w:p w14:paraId="492DC59C" w14:textId="77777777" w:rsidR="00D623C7" w:rsidRDefault="00D623C7" w:rsidP="00273448">
      <w:pPr>
        <w:spacing w:line="315" w:lineRule="exact"/>
        <w:rPr>
          <w:rFonts w:ascii="Times New Roman" w:eastAsia="Times New Roman" w:hAnsi="Times New Roman"/>
        </w:rPr>
      </w:pPr>
    </w:p>
    <w:p w14:paraId="781AB0B4" w14:textId="6AFD87C7" w:rsidR="00DB4C72" w:rsidRDefault="00D623C7" w:rsidP="00273448">
      <w:pPr>
        <w:spacing w:line="0" w:lineRule="atLeast"/>
        <w:ind w:left="820"/>
        <w:rPr>
          <w:rFonts w:ascii="Arial" w:eastAsia="Arial" w:hAnsi="Arial"/>
          <w:b/>
          <w:color w:val="272461"/>
          <w:sz w:val="22"/>
        </w:rPr>
      </w:pPr>
      <w:r>
        <w:rPr>
          <w:rFonts w:ascii="Arial" w:eastAsia="Arial" w:hAnsi="Arial"/>
          <w:b/>
          <w:color w:val="272461"/>
          <w:sz w:val="22"/>
        </w:rPr>
        <w:t>Art. 9 – Presidente regionale</w:t>
      </w:r>
    </w:p>
    <w:p w14:paraId="12491223" w14:textId="77777777" w:rsidR="00D623C7" w:rsidRDefault="00D623C7">
      <w:pPr>
        <w:spacing w:line="26" w:lineRule="exact"/>
        <w:rPr>
          <w:rFonts w:ascii="Times New Roman" w:eastAsia="Times New Roman" w:hAnsi="Times New Roman"/>
        </w:rPr>
      </w:pPr>
    </w:p>
    <w:p w14:paraId="184977B3" w14:textId="77777777" w:rsidR="00D623C7" w:rsidRDefault="00D623C7" w:rsidP="00273448">
      <w:pPr>
        <w:numPr>
          <w:ilvl w:val="0"/>
          <w:numId w:val="14"/>
        </w:numPr>
        <w:tabs>
          <w:tab w:val="left" w:pos="1180"/>
        </w:tabs>
        <w:spacing w:line="239" w:lineRule="auto"/>
        <w:ind w:left="1180" w:right="824" w:hanging="352"/>
      </w:pPr>
      <w:r>
        <w:t>Il PR è il legale rappresentante del CAI Liguria; ha poteri di rappresentanza che può delegare; ha la firma sociale.</w:t>
      </w:r>
    </w:p>
    <w:p w14:paraId="5581BD3B" w14:textId="77777777" w:rsidR="00D623C7" w:rsidRDefault="00D623C7" w:rsidP="00273448">
      <w:pPr>
        <w:numPr>
          <w:ilvl w:val="0"/>
          <w:numId w:val="14"/>
        </w:numPr>
        <w:tabs>
          <w:tab w:val="left" w:pos="1180"/>
        </w:tabs>
        <w:spacing w:line="0" w:lineRule="atLeast"/>
        <w:ind w:left="1180" w:hanging="352"/>
      </w:pPr>
      <w:r>
        <w:t>Il PR assolve le seguenti funzioni specifiche:</w:t>
      </w:r>
    </w:p>
    <w:p w14:paraId="6D456AE7" w14:textId="77777777" w:rsidR="00D623C7" w:rsidRDefault="00D623C7" w:rsidP="00273448">
      <w:pPr>
        <w:spacing w:line="2" w:lineRule="exact"/>
      </w:pPr>
    </w:p>
    <w:p w14:paraId="1B232465" w14:textId="1B4EC286" w:rsidR="00D623C7" w:rsidRDefault="00D623C7" w:rsidP="00273448">
      <w:pPr>
        <w:numPr>
          <w:ilvl w:val="1"/>
          <w:numId w:val="14"/>
        </w:numPr>
        <w:tabs>
          <w:tab w:val="left" w:pos="1580"/>
        </w:tabs>
        <w:spacing w:line="0" w:lineRule="atLeast"/>
        <w:ind w:left="1580" w:hanging="356"/>
      </w:pPr>
      <w:r>
        <w:t>convoca le sedute della ARD, anche in forma interregionale;</w:t>
      </w:r>
    </w:p>
    <w:p w14:paraId="2E37EF90" w14:textId="77777777" w:rsidR="00D623C7" w:rsidRDefault="00D623C7" w:rsidP="00273448">
      <w:pPr>
        <w:numPr>
          <w:ilvl w:val="1"/>
          <w:numId w:val="14"/>
        </w:numPr>
        <w:tabs>
          <w:tab w:val="left" w:pos="1580"/>
        </w:tabs>
        <w:spacing w:line="0" w:lineRule="atLeast"/>
        <w:ind w:left="1580" w:hanging="356"/>
      </w:pPr>
      <w:r>
        <w:t>convoca e presiede il CDR;</w:t>
      </w:r>
    </w:p>
    <w:p w14:paraId="32EE3BFC" w14:textId="77777777" w:rsidR="00D623C7" w:rsidRDefault="00D623C7" w:rsidP="00273448">
      <w:pPr>
        <w:spacing w:line="1" w:lineRule="exact"/>
      </w:pPr>
    </w:p>
    <w:p w14:paraId="787FEFC3" w14:textId="1F1C5ACD" w:rsidR="00D623C7" w:rsidRPr="00273448" w:rsidRDefault="00D623C7" w:rsidP="00273448">
      <w:pPr>
        <w:numPr>
          <w:ilvl w:val="1"/>
          <w:numId w:val="14"/>
        </w:numPr>
        <w:tabs>
          <w:tab w:val="left" w:pos="1580"/>
        </w:tabs>
        <w:spacing w:line="239" w:lineRule="auto"/>
        <w:ind w:left="1580" w:right="824" w:hanging="356"/>
        <w:jc w:val="both"/>
        <w:rPr>
          <w:rFonts w:ascii="Times New Roman" w:eastAsia="Times New Roman" w:hAnsi="Times New Roman"/>
          <w:color w:val="231F20"/>
          <w:sz w:val="22"/>
        </w:rPr>
      </w:pPr>
      <w:r>
        <w:t>presenta alla ARD la relazione generale annuale sullo stato del CAI Ligu-ria, accompagnata dal bilancio di esercizio composto dal conto economico</w:t>
      </w:r>
      <w:r w:rsidR="00F70E02">
        <w:t xml:space="preserve"> e dallo stato patrimoniale</w:t>
      </w:r>
      <w:r>
        <w:t>;</w:t>
      </w:r>
    </w:p>
    <w:p w14:paraId="5F1DF50A" w14:textId="77777777" w:rsidR="00D623C7" w:rsidRDefault="00D623C7" w:rsidP="00273448">
      <w:pPr>
        <w:spacing w:line="2" w:lineRule="exact"/>
      </w:pPr>
    </w:p>
    <w:p w14:paraId="56B46EE9" w14:textId="37895171" w:rsidR="00015905" w:rsidRDefault="00D623C7" w:rsidP="00273448">
      <w:pPr>
        <w:numPr>
          <w:ilvl w:val="1"/>
          <w:numId w:val="14"/>
        </w:numPr>
        <w:tabs>
          <w:tab w:val="left" w:pos="1580"/>
        </w:tabs>
        <w:spacing w:line="0" w:lineRule="atLeast"/>
        <w:ind w:left="1580" w:hanging="356"/>
      </w:pPr>
      <w:r>
        <w:t>pone in atto le delibere del CDR;</w:t>
      </w:r>
    </w:p>
    <w:p w14:paraId="28142414" w14:textId="64B0E4F3" w:rsidR="00D623C7" w:rsidRDefault="00D623C7" w:rsidP="00273448">
      <w:pPr>
        <w:numPr>
          <w:ilvl w:val="1"/>
          <w:numId w:val="14"/>
        </w:numPr>
        <w:tabs>
          <w:tab w:val="left" w:pos="1580"/>
        </w:tabs>
        <w:spacing w:line="0" w:lineRule="atLeast"/>
        <w:ind w:left="1580" w:right="824" w:hanging="356"/>
      </w:pPr>
      <w:r>
        <w:t>rende pubblico il bilancio mediante trasmissione alle sezioni e alla Sede centrale del Cai;</w:t>
      </w:r>
    </w:p>
    <w:p w14:paraId="786082EE" w14:textId="714C1DA9" w:rsidR="00DB4C72" w:rsidRDefault="00D623C7" w:rsidP="00273448">
      <w:pPr>
        <w:numPr>
          <w:ilvl w:val="1"/>
          <w:numId w:val="14"/>
        </w:numPr>
        <w:tabs>
          <w:tab w:val="left" w:pos="1580"/>
        </w:tabs>
        <w:spacing w:line="0" w:lineRule="atLeast"/>
        <w:ind w:left="1580" w:right="824" w:hanging="356"/>
      </w:pPr>
      <w:r>
        <w:t>adotta delibere su questioni urgenti e indifferibili, che sottopone al CDR per la ratifica nella seduta immediatamente successiva;</w:t>
      </w:r>
    </w:p>
    <w:p w14:paraId="7AB24A65" w14:textId="77777777" w:rsidR="00D623C7" w:rsidRDefault="00D623C7" w:rsidP="00273448">
      <w:pPr>
        <w:numPr>
          <w:ilvl w:val="0"/>
          <w:numId w:val="14"/>
        </w:numPr>
        <w:tabs>
          <w:tab w:val="left" w:pos="1180"/>
        </w:tabs>
        <w:spacing w:line="245" w:lineRule="auto"/>
        <w:ind w:left="1180" w:right="824" w:hanging="352"/>
        <w:jc w:val="both"/>
      </w:pPr>
      <w:r>
        <w:t>In caso di impedimento il PR è sostituito da uno dei vicepresidenti da lui desi-gnato o, in mancanza di designazione, dal vicepresidente più anziano per cari-ca.</w:t>
      </w:r>
    </w:p>
    <w:p w14:paraId="6335F462" w14:textId="77777777" w:rsidR="00BD6472" w:rsidRDefault="00BD6472" w:rsidP="00273448">
      <w:pPr>
        <w:spacing w:line="319" w:lineRule="exact"/>
      </w:pPr>
    </w:p>
    <w:p w14:paraId="4BA337A0" w14:textId="1DD42EA9" w:rsidR="000E7F07" w:rsidRPr="00153976" w:rsidRDefault="00D623C7" w:rsidP="00273448">
      <w:pPr>
        <w:spacing w:line="0" w:lineRule="atLeast"/>
        <w:ind w:left="820"/>
        <w:rPr>
          <w:rFonts w:ascii="Arial" w:eastAsia="Arial" w:hAnsi="Arial"/>
          <w:b/>
          <w:color w:val="272461"/>
          <w:sz w:val="22"/>
        </w:rPr>
      </w:pPr>
      <w:r>
        <w:rPr>
          <w:rFonts w:ascii="Arial" w:eastAsia="Arial" w:hAnsi="Arial"/>
          <w:b/>
          <w:color w:val="272461"/>
          <w:sz w:val="22"/>
        </w:rPr>
        <w:t>Art. 10 – Collegio regionale dei revisori dei conti</w:t>
      </w:r>
    </w:p>
    <w:p w14:paraId="31D50FCA" w14:textId="77777777" w:rsidR="00D623C7" w:rsidRDefault="00D623C7">
      <w:pPr>
        <w:spacing w:line="26" w:lineRule="exact"/>
        <w:rPr>
          <w:rFonts w:ascii="Times New Roman" w:eastAsia="Times New Roman" w:hAnsi="Times New Roman"/>
        </w:rPr>
      </w:pPr>
    </w:p>
    <w:p w14:paraId="55CB754C" w14:textId="5FF8821B" w:rsidR="00D623C7" w:rsidRDefault="00D623C7" w:rsidP="00273448">
      <w:pPr>
        <w:numPr>
          <w:ilvl w:val="0"/>
          <w:numId w:val="15"/>
        </w:numPr>
        <w:tabs>
          <w:tab w:val="left" w:pos="1180"/>
        </w:tabs>
        <w:spacing w:line="239" w:lineRule="auto"/>
        <w:ind w:left="1180" w:right="824" w:hanging="352"/>
      </w:pPr>
      <w:r>
        <w:t>Il collegio regionale dei revisori dei conti del CAI Liguria è costituito da tre componenti che possono alternarsi alla presidenza dell’organo.</w:t>
      </w:r>
    </w:p>
    <w:p w14:paraId="6A0A97A6" w14:textId="59F13A65" w:rsidR="00D623C7" w:rsidRDefault="00D623C7" w:rsidP="00273448">
      <w:pPr>
        <w:numPr>
          <w:ilvl w:val="0"/>
          <w:numId w:val="15"/>
        </w:numPr>
        <w:tabs>
          <w:tab w:val="left" w:pos="1180"/>
        </w:tabs>
        <w:spacing w:line="0" w:lineRule="atLeast"/>
        <w:ind w:left="1180" w:right="824" w:hanging="352"/>
        <w:jc w:val="both"/>
        <w:rPr>
          <w:color w:val="231F20"/>
        </w:rPr>
      </w:pPr>
      <w:r>
        <w:rPr>
          <w:color w:val="231F20"/>
        </w:rPr>
        <w:t>Il collegio esercita il controllo contabile ed amministrativo della gestione fi-nanziaria, economica e patrimoniale del CAI Liguria; ne esamina i bilanci di esercizio e presenta relazione scritta alla ARD.</w:t>
      </w:r>
    </w:p>
    <w:p w14:paraId="33689E49" w14:textId="2A33D363" w:rsidR="00D623C7" w:rsidRDefault="00D623C7" w:rsidP="00273448">
      <w:pPr>
        <w:spacing w:line="1" w:lineRule="exact"/>
        <w:rPr>
          <w:color w:val="231F20"/>
        </w:rPr>
      </w:pPr>
    </w:p>
    <w:p w14:paraId="4F8D2E56" w14:textId="4C709E81" w:rsidR="00D623C7" w:rsidRDefault="00D623C7" w:rsidP="00273448">
      <w:pPr>
        <w:numPr>
          <w:ilvl w:val="0"/>
          <w:numId w:val="15"/>
        </w:numPr>
        <w:tabs>
          <w:tab w:val="left" w:pos="1180"/>
        </w:tabs>
        <w:spacing w:line="0" w:lineRule="atLeast"/>
        <w:ind w:left="1180" w:hanging="352"/>
        <w:rPr>
          <w:color w:val="231F20"/>
        </w:rPr>
      </w:pPr>
      <w:r>
        <w:rPr>
          <w:color w:val="231F20"/>
        </w:rPr>
        <w:t>Il collegio assiste alle sedute della ARD e del CDR.</w:t>
      </w:r>
    </w:p>
    <w:p w14:paraId="76376E95" w14:textId="177DA4D1" w:rsidR="00D623C7" w:rsidRDefault="00D623C7" w:rsidP="00273448">
      <w:pPr>
        <w:spacing w:line="334" w:lineRule="exact"/>
      </w:pPr>
    </w:p>
    <w:p w14:paraId="562ADDB7" w14:textId="690D0721" w:rsidR="00BD6472" w:rsidRDefault="00D623C7" w:rsidP="00273448">
      <w:pPr>
        <w:spacing w:line="0" w:lineRule="atLeast"/>
        <w:ind w:left="820"/>
        <w:rPr>
          <w:rFonts w:ascii="Arial" w:eastAsia="Arial" w:hAnsi="Arial"/>
          <w:b/>
          <w:color w:val="272461"/>
          <w:sz w:val="22"/>
        </w:rPr>
      </w:pPr>
      <w:r>
        <w:rPr>
          <w:rFonts w:ascii="Arial" w:eastAsia="Arial" w:hAnsi="Arial"/>
          <w:b/>
          <w:color w:val="272461"/>
          <w:sz w:val="22"/>
        </w:rPr>
        <w:t>Art. 11 – Collegio dei probiviri</w:t>
      </w:r>
    </w:p>
    <w:p w14:paraId="047E9813" w14:textId="77777777" w:rsidR="00D623C7" w:rsidRDefault="00D623C7">
      <w:pPr>
        <w:spacing w:line="24" w:lineRule="exact"/>
        <w:rPr>
          <w:rFonts w:ascii="Times New Roman" w:eastAsia="Times New Roman" w:hAnsi="Times New Roman"/>
        </w:rPr>
      </w:pPr>
    </w:p>
    <w:p w14:paraId="079CD697" w14:textId="77777777" w:rsidR="00D623C7" w:rsidRDefault="00D623C7" w:rsidP="00273448">
      <w:pPr>
        <w:numPr>
          <w:ilvl w:val="0"/>
          <w:numId w:val="16"/>
        </w:numPr>
        <w:tabs>
          <w:tab w:val="left" w:pos="1180"/>
        </w:tabs>
        <w:spacing w:line="0" w:lineRule="atLeast"/>
        <w:ind w:left="1180" w:right="824" w:hanging="352"/>
        <w:jc w:val="both"/>
      </w:pPr>
      <w:r>
        <w:t>Il collegio dei probiviri costituisce organo giudicante di primo grado confor-memente all’ordinamento del CAI. Può essere in forma regionale o interregio-nale LPV come da decisioni delle ARD interessate.</w:t>
      </w:r>
    </w:p>
    <w:p w14:paraId="26E10F7C" w14:textId="77777777" w:rsidR="00D623C7" w:rsidRDefault="00D623C7" w:rsidP="00273448">
      <w:pPr>
        <w:spacing w:line="1" w:lineRule="exact"/>
      </w:pPr>
    </w:p>
    <w:p w14:paraId="231BDD78" w14:textId="77777777" w:rsidR="00D623C7" w:rsidRDefault="00D623C7" w:rsidP="00273448">
      <w:pPr>
        <w:numPr>
          <w:ilvl w:val="0"/>
          <w:numId w:val="16"/>
        </w:numPr>
        <w:tabs>
          <w:tab w:val="left" w:pos="1180"/>
        </w:tabs>
        <w:spacing w:line="239" w:lineRule="auto"/>
        <w:ind w:left="1180" w:right="824" w:hanging="352"/>
        <w:jc w:val="both"/>
      </w:pPr>
      <w:r>
        <w:t>Il collegio è costituito da tre componenti effettivi e da tre supplenti. Le sue at-tribuzioni e modalità di funzionamento sono analoghe a quelle del corrispon-dente collegio nazionale dei probiviri.</w:t>
      </w:r>
    </w:p>
    <w:p w14:paraId="7F0BFAC3" w14:textId="77777777" w:rsidR="00D623C7" w:rsidRDefault="00D623C7" w:rsidP="00273448">
      <w:pPr>
        <w:spacing w:line="2" w:lineRule="exact"/>
      </w:pPr>
    </w:p>
    <w:p w14:paraId="09A0178F" w14:textId="77777777" w:rsidR="00D623C7" w:rsidRDefault="00D623C7" w:rsidP="00273448">
      <w:pPr>
        <w:numPr>
          <w:ilvl w:val="0"/>
          <w:numId w:val="16"/>
        </w:numPr>
        <w:tabs>
          <w:tab w:val="left" w:pos="1180"/>
        </w:tabs>
        <w:spacing w:line="242" w:lineRule="auto"/>
        <w:ind w:left="1180" w:right="824" w:hanging="352"/>
        <w:jc w:val="both"/>
      </w:pPr>
      <w:r>
        <w:t>Il collegio giudica e decide in primo grado sulle controversie interne deferite alla propria competenza, in conformità ai principi, alle procedure e nei termini stabiliti dal Regolamento Disciplinare del CAI. Le sue decisioni sono appella-bili davanti al collegio nazionale dei probiviri.</w:t>
      </w:r>
    </w:p>
    <w:p w14:paraId="422B73C9" w14:textId="77777777" w:rsidR="00AF18C7" w:rsidRDefault="00AF18C7">
      <w:pPr>
        <w:spacing w:line="325" w:lineRule="exact"/>
        <w:rPr>
          <w:rFonts w:ascii="Times New Roman" w:eastAsia="Times New Roman" w:hAnsi="Times New Roman"/>
        </w:rPr>
      </w:pPr>
    </w:p>
    <w:p w14:paraId="3F5ECFEA" w14:textId="33D75914" w:rsidR="00BD6472" w:rsidRDefault="00D623C7" w:rsidP="00273448">
      <w:pPr>
        <w:spacing w:line="0" w:lineRule="atLeast"/>
        <w:ind w:left="820"/>
        <w:rPr>
          <w:rFonts w:ascii="Arial" w:eastAsia="Arial" w:hAnsi="Arial"/>
          <w:b/>
          <w:color w:val="272461"/>
          <w:sz w:val="22"/>
        </w:rPr>
      </w:pPr>
      <w:r>
        <w:rPr>
          <w:rFonts w:ascii="Arial" w:eastAsia="Arial" w:hAnsi="Arial"/>
          <w:b/>
          <w:color w:val="272461"/>
          <w:sz w:val="22"/>
        </w:rPr>
        <w:t>Art. 12 – Organi tecnici territoriali operativi</w:t>
      </w:r>
    </w:p>
    <w:p w14:paraId="30543076" w14:textId="77777777" w:rsidR="00D623C7" w:rsidRDefault="00D623C7" w:rsidP="00E10F5B">
      <w:pPr>
        <w:spacing w:line="27" w:lineRule="exact"/>
        <w:rPr>
          <w:rFonts w:ascii="Times New Roman" w:eastAsia="Times New Roman" w:hAnsi="Times New Roman"/>
        </w:rPr>
      </w:pPr>
    </w:p>
    <w:p w14:paraId="28D3DEC8" w14:textId="77777777" w:rsidR="00D623C7" w:rsidRDefault="00D623C7" w:rsidP="00273448">
      <w:pPr>
        <w:numPr>
          <w:ilvl w:val="0"/>
          <w:numId w:val="17"/>
        </w:numPr>
        <w:tabs>
          <w:tab w:val="left" w:pos="1180"/>
        </w:tabs>
        <w:spacing w:line="239" w:lineRule="auto"/>
        <w:ind w:left="1180" w:right="824" w:hanging="352"/>
        <w:jc w:val="both"/>
      </w:pPr>
      <w:r>
        <w:t>Specifico regolamento interregionale, come definito nel Regolamento, defini-sce le modalità di funzionamento degli organi tecnici territoriali operativi (OTTO) LPV.</w:t>
      </w:r>
    </w:p>
    <w:p w14:paraId="6316762C" w14:textId="77777777" w:rsidR="00D623C7" w:rsidRDefault="00D623C7" w:rsidP="00273448">
      <w:pPr>
        <w:spacing w:line="2" w:lineRule="exact"/>
      </w:pPr>
    </w:p>
    <w:p w14:paraId="6FC055D1" w14:textId="77777777" w:rsidR="00D623C7" w:rsidRDefault="00D623C7" w:rsidP="00273448">
      <w:pPr>
        <w:numPr>
          <w:ilvl w:val="0"/>
          <w:numId w:val="17"/>
        </w:numPr>
        <w:tabs>
          <w:tab w:val="left" w:pos="1180"/>
        </w:tabs>
        <w:spacing w:line="263" w:lineRule="auto"/>
        <w:ind w:left="1180" w:right="824" w:hanging="352"/>
        <w:rPr>
          <w:rFonts w:ascii="Arial" w:eastAsia="Arial" w:hAnsi="Arial"/>
          <w:b/>
          <w:color w:val="58595B"/>
        </w:rPr>
      </w:pPr>
      <w:r>
        <w:t>Le modalità di funzionamento degli OTTO regionali sono stabilite dal CDR in riferimento al regolamento interregionale in quanto applicabile</w:t>
      </w:r>
      <w:r>
        <w:rPr>
          <w:rFonts w:ascii="Arial" w:eastAsia="Arial" w:hAnsi="Arial"/>
          <w:b/>
          <w:color w:val="58595B"/>
        </w:rPr>
        <w:t>.</w:t>
      </w:r>
    </w:p>
    <w:p w14:paraId="323017F2" w14:textId="77777777" w:rsidR="0050168A" w:rsidRDefault="0050168A">
      <w:pPr>
        <w:tabs>
          <w:tab w:val="left" w:pos="1180"/>
        </w:tabs>
        <w:spacing w:line="263" w:lineRule="auto"/>
        <w:ind w:left="1180" w:right="824" w:hanging="352"/>
        <w:rPr>
          <w:rFonts w:ascii="Arial" w:eastAsia="Arial" w:hAnsi="Arial"/>
          <w:b/>
          <w:color w:val="58595B"/>
          <w:sz w:val="22"/>
        </w:rPr>
        <w:sectPr w:rsidR="0050168A" w:rsidSect="00273448">
          <w:pgSz w:w="11900" w:h="16840"/>
          <w:pgMar w:top="1440" w:right="1440" w:bottom="166" w:left="1440" w:header="0" w:footer="0" w:gutter="0"/>
          <w:cols w:space="0" w:equalWidth="0">
            <w:col w:w="8056"/>
          </w:cols>
          <w:docGrid w:linePitch="360"/>
        </w:sectPr>
      </w:pPr>
    </w:p>
    <w:p w14:paraId="7A1372AE" w14:textId="77777777" w:rsidR="00D623C7" w:rsidRDefault="00D623C7">
      <w:pPr>
        <w:spacing w:line="200" w:lineRule="exact"/>
        <w:rPr>
          <w:rFonts w:ascii="Times New Roman" w:eastAsia="Times New Roman" w:hAnsi="Times New Roman"/>
        </w:rPr>
      </w:pPr>
    </w:p>
    <w:p w14:paraId="07FC5858" w14:textId="77777777" w:rsidR="0050168A" w:rsidRDefault="0050168A">
      <w:pPr>
        <w:spacing w:line="200" w:lineRule="exact"/>
        <w:rPr>
          <w:rFonts w:ascii="Times New Roman" w:eastAsia="Times New Roman" w:hAnsi="Times New Roman"/>
        </w:rPr>
      </w:pPr>
    </w:p>
    <w:p w14:paraId="76D5DED0" w14:textId="77777777" w:rsidR="00D623C7" w:rsidRDefault="00D623C7">
      <w:pPr>
        <w:spacing w:line="370" w:lineRule="exact"/>
        <w:rPr>
          <w:rFonts w:ascii="Times New Roman" w:eastAsia="Times New Roman" w:hAnsi="Times New Roman"/>
        </w:rPr>
      </w:pPr>
    </w:p>
    <w:p w14:paraId="05D1D045" w14:textId="77777777" w:rsidR="00D623C7" w:rsidRDefault="00D623C7" w:rsidP="00273448">
      <w:pPr>
        <w:tabs>
          <w:tab w:val="left" w:pos="5940"/>
        </w:tabs>
        <w:spacing w:line="0" w:lineRule="atLeast"/>
        <w:ind w:left="2180"/>
        <w:rPr>
          <w:rFonts w:ascii="Arial" w:eastAsia="Arial" w:hAnsi="Arial"/>
          <w:b/>
          <w:color w:val="231F20"/>
          <w:sz w:val="21"/>
        </w:rPr>
      </w:pPr>
      <w:r>
        <w:rPr>
          <w:rFonts w:ascii="Arial" w:eastAsia="Arial" w:hAnsi="Arial"/>
          <w:color w:val="231F20"/>
          <w:sz w:val="22"/>
        </w:rPr>
        <w:t>CAI Liguria – Statuto 2018</w:t>
      </w:r>
      <w:r>
        <w:rPr>
          <w:rFonts w:ascii="Times New Roman" w:eastAsia="Times New Roman" w:hAnsi="Times New Roman"/>
        </w:rPr>
        <w:tab/>
      </w:r>
      <w:r>
        <w:rPr>
          <w:rFonts w:ascii="Arial" w:eastAsia="Arial" w:hAnsi="Arial"/>
          <w:color w:val="231F20"/>
          <w:sz w:val="21"/>
        </w:rPr>
        <w:t xml:space="preserve">Pagina </w:t>
      </w:r>
      <w:r>
        <w:rPr>
          <w:rFonts w:ascii="Arial" w:eastAsia="Arial" w:hAnsi="Arial"/>
          <w:b/>
          <w:color w:val="231F20"/>
          <w:sz w:val="21"/>
        </w:rPr>
        <w:t>6</w:t>
      </w:r>
      <w:r>
        <w:rPr>
          <w:rFonts w:ascii="Arial" w:eastAsia="Arial" w:hAnsi="Arial"/>
          <w:color w:val="231F20"/>
          <w:sz w:val="21"/>
        </w:rPr>
        <w:t xml:space="preserve"> di </w:t>
      </w:r>
      <w:r>
        <w:rPr>
          <w:rFonts w:ascii="Arial" w:eastAsia="Arial" w:hAnsi="Arial"/>
          <w:b/>
          <w:color w:val="231F20"/>
          <w:sz w:val="21"/>
        </w:rPr>
        <w:t>9</w:t>
      </w:r>
    </w:p>
    <w:p w14:paraId="5D2FA089" w14:textId="77777777" w:rsidR="00D623C7" w:rsidRDefault="00D623C7" w:rsidP="00273448">
      <w:pPr>
        <w:tabs>
          <w:tab w:val="left" w:pos="5940"/>
        </w:tabs>
        <w:spacing w:line="0" w:lineRule="atLeast"/>
        <w:ind w:left="2180"/>
        <w:rPr>
          <w:rFonts w:ascii="Arial" w:eastAsia="Arial" w:hAnsi="Arial"/>
          <w:b/>
          <w:color w:val="231F20"/>
          <w:sz w:val="21"/>
        </w:rPr>
        <w:sectPr w:rsidR="00D623C7" w:rsidSect="00273448">
          <w:type w:val="continuous"/>
          <w:pgSz w:w="11900" w:h="16840"/>
          <w:pgMar w:top="1440" w:right="1440" w:bottom="166" w:left="1440" w:header="0" w:footer="0" w:gutter="0"/>
          <w:cols w:space="0" w:equalWidth="0">
            <w:col w:w="8056"/>
          </w:cols>
          <w:docGrid w:linePitch="360"/>
        </w:sectPr>
      </w:pPr>
    </w:p>
    <w:p w14:paraId="072E8DD3" w14:textId="77777777" w:rsidR="00D623C7" w:rsidRDefault="00D623C7">
      <w:pPr>
        <w:spacing w:line="240" w:lineRule="exact"/>
        <w:rPr>
          <w:rFonts w:ascii="Times New Roman" w:eastAsia="Times New Roman" w:hAnsi="Times New Roman"/>
        </w:rPr>
      </w:pPr>
      <w:bookmarkStart w:id="7" w:name="page8"/>
      <w:bookmarkEnd w:id="7"/>
    </w:p>
    <w:p w14:paraId="6E7BEE0B" w14:textId="678110CE" w:rsidR="00BD6472" w:rsidRDefault="00D623C7" w:rsidP="00273448">
      <w:pPr>
        <w:spacing w:line="0" w:lineRule="atLeast"/>
        <w:ind w:left="820"/>
        <w:rPr>
          <w:rFonts w:ascii="Arial" w:eastAsia="Arial" w:hAnsi="Arial"/>
          <w:b/>
          <w:color w:val="272461"/>
          <w:sz w:val="22"/>
        </w:rPr>
      </w:pPr>
      <w:r>
        <w:rPr>
          <w:rFonts w:ascii="Arial" w:eastAsia="Arial" w:hAnsi="Arial"/>
          <w:b/>
          <w:color w:val="272461"/>
          <w:sz w:val="22"/>
        </w:rPr>
        <w:t>Art. 13 – Divieti e obblighi del CAI LIGURIA</w:t>
      </w:r>
    </w:p>
    <w:p w14:paraId="4541E889" w14:textId="77777777" w:rsidR="00D623C7" w:rsidRDefault="00D623C7" w:rsidP="00E10F5B">
      <w:pPr>
        <w:spacing w:line="24" w:lineRule="exact"/>
        <w:rPr>
          <w:rFonts w:ascii="Times New Roman" w:eastAsia="Times New Roman" w:hAnsi="Times New Roman"/>
        </w:rPr>
      </w:pPr>
    </w:p>
    <w:p w14:paraId="0C82B4B4" w14:textId="77777777" w:rsidR="00D623C7" w:rsidRDefault="00D623C7" w:rsidP="00273448">
      <w:pPr>
        <w:numPr>
          <w:ilvl w:val="0"/>
          <w:numId w:val="18"/>
        </w:numPr>
        <w:tabs>
          <w:tab w:val="left" w:pos="1180"/>
        </w:tabs>
        <w:spacing w:line="239" w:lineRule="auto"/>
        <w:ind w:left="1180" w:right="824" w:hanging="352"/>
        <w:jc w:val="both"/>
      </w:pPr>
      <w:r>
        <w:t>Il CAI Liguria non stabilisce e non mantiene rapporti diretti con enti che ab-biano comp</w:t>
      </w:r>
      <w:r>
        <w:lastRenderedPageBreak/>
        <w:t>etenza amministrativa su un territorio che comprende, anche in par-te, la zona di un altro GR, senza preventivo accordo del GR interessato.</w:t>
      </w:r>
    </w:p>
    <w:p w14:paraId="0D5B0435" w14:textId="77777777" w:rsidR="00D623C7" w:rsidRDefault="00D623C7" w:rsidP="00273448">
      <w:pPr>
        <w:spacing w:line="2" w:lineRule="exact"/>
      </w:pPr>
    </w:p>
    <w:p w14:paraId="1FB3DA18" w14:textId="63F2261E" w:rsidR="001E0059" w:rsidRDefault="00D623C7" w:rsidP="00273448">
      <w:pPr>
        <w:numPr>
          <w:ilvl w:val="0"/>
          <w:numId w:val="18"/>
        </w:numPr>
        <w:tabs>
          <w:tab w:val="left" w:pos="1180"/>
        </w:tabs>
        <w:spacing w:line="0" w:lineRule="atLeast"/>
        <w:ind w:left="1180" w:right="824" w:hanging="352"/>
        <w:jc w:val="both"/>
      </w:pPr>
      <w:r>
        <w:t>Il CAI Liguria non aggiunge alla propria denominazione ufficiale il nome di al-tri enti od organizzazioni né il riferimento a qualunque altro tipo di organizza-zione esterna o estranea al CAI. Espone nella propria sede lo stemma del CAI.</w:t>
      </w:r>
    </w:p>
    <w:p w14:paraId="2CEEC9A8" w14:textId="77777777" w:rsidR="00D623C7" w:rsidRDefault="00D623C7" w:rsidP="00273448">
      <w:pPr>
        <w:spacing w:line="1" w:lineRule="exact"/>
      </w:pPr>
    </w:p>
    <w:p w14:paraId="5FBB0DAB" w14:textId="77777777" w:rsidR="00D623C7" w:rsidRDefault="00D623C7" w:rsidP="00273448">
      <w:pPr>
        <w:numPr>
          <w:ilvl w:val="0"/>
          <w:numId w:val="18"/>
        </w:numPr>
        <w:tabs>
          <w:tab w:val="left" w:pos="1180"/>
        </w:tabs>
        <w:spacing w:line="0" w:lineRule="atLeast"/>
        <w:ind w:left="1180" w:hanging="352"/>
      </w:pPr>
      <w:r>
        <w:t>Il CAI Liguria è obbligato nei confronti della Sede centrale del CAI a:</w:t>
      </w:r>
    </w:p>
    <w:p w14:paraId="26083895" w14:textId="77777777" w:rsidR="00D623C7" w:rsidRDefault="00D623C7" w:rsidP="00273448">
      <w:pPr>
        <w:numPr>
          <w:ilvl w:val="1"/>
          <w:numId w:val="18"/>
        </w:numPr>
        <w:tabs>
          <w:tab w:val="left" w:pos="1580"/>
        </w:tabs>
        <w:spacing w:line="0" w:lineRule="atLeast"/>
        <w:ind w:left="1580" w:right="824" w:hanging="356"/>
        <w:jc w:val="both"/>
      </w:pPr>
      <w:r>
        <w:t>presentare, entro il termine fissato dal calendario degli adempimenti per l’AD, una relazione riassuntiva dell’attività svolta nell’anno precedente e il bilancio di esercizio;</w:t>
      </w:r>
    </w:p>
    <w:p w14:paraId="246F6F57" w14:textId="77777777" w:rsidR="00D623C7" w:rsidRDefault="00D623C7" w:rsidP="00273448">
      <w:pPr>
        <w:numPr>
          <w:ilvl w:val="1"/>
          <w:numId w:val="18"/>
        </w:numPr>
        <w:tabs>
          <w:tab w:val="left" w:pos="1580"/>
        </w:tabs>
        <w:spacing w:line="0" w:lineRule="atLeast"/>
        <w:ind w:left="1580" w:right="824" w:hanging="356"/>
      </w:pPr>
      <w:r>
        <w:t>trasmettere l’elenco degli eletti alle cariche sociali e il recapito ufficiale entro trenta giorni dalle votazioni o dalla loro variazione;</w:t>
      </w:r>
    </w:p>
    <w:p w14:paraId="620F33D2" w14:textId="5BAD436F" w:rsidR="00D623C7" w:rsidRDefault="00D623C7" w:rsidP="00273448">
      <w:pPr>
        <w:numPr>
          <w:ilvl w:val="1"/>
          <w:numId w:val="18"/>
        </w:numPr>
        <w:tabs>
          <w:tab w:val="left" w:pos="1580"/>
        </w:tabs>
        <w:spacing w:line="239" w:lineRule="auto"/>
        <w:ind w:left="1580" w:right="824" w:hanging="356"/>
        <w:jc w:val="both"/>
      </w:pPr>
      <w:r>
        <w:t>trasmettere al CE l’elenco dei designati alle cariche negli organi del CAI e le schede delle votazioni per la carica di CC, entro trenta giorni dalle vota-zioni;</w:t>
      </w:r>
    </w:p>
    <w:p w14:paraId="7C43E99C" w14:textId="77777777" w:rsidR="00D623C7" w:rsidRDefault="00D623C7" w:rsidP="00273448">
      <w:pPr>
        <w:spacing w:line="2" w:lineRule="exact"/>
      </w:pPr>
    </w:p>
    <w:p w14:paraId="5465FC35" w14:textId="77777777" w:rsidR="00D623C7" w:rsidRDefault="00D623C7" w:rsidP="00273448">
      <w:pPr>
        <w:numPr>
          <w:ilvl w:val="1"/>
          <w:numId w:val="18"/>
        </w:numPr>
        <w:tabs>
          <w:tab w:val="left" w:pos="1580"/>
        </w:tabs>
        <w:spacing w:line="0" w:lineRule="atLeast"/>
        <w:ind w:left="1580" w:right="824" w:hanging="356"/>
      </w:pPr>
      <w:r>
        <w:t>trasmettere lo Statuto e il Regolamento del CAI Liguria e le loro modifi-che, entro trenta giorni dall’adozione da parte dell’ARD;</w:t>
      </w:r>
    </w:p>
    <w:p w14:paraId="678964E1" w14:textId="77777777" w:rsidR="00D623C7" w:rsidRDefault="00D623C7" w:rsidP="00273448">
      <w:pPr>
        <w:numPr>
          <w:ilvl w:val="1"/>
          <w:numId w:val="18"/>
        </w:numPr>
        <w:tabs>
          <w:tab w:val="left" w:pos="1580"/>
        </w:tabs>
        <w:spacing w:line="0" w:lineRule="atLeast"/>
        <w:ind w:left="1580" w:right="824" w:hanging="356"/>
        <w:jc w:val="both"/>
      </w:pPr>
      <w:r>
        <w:t>usare lo stemma del CAI, rispettando i modelli ufficialmente adottati e de-positati, in conformità a quanto stabilito nello Statuto del CAI per quanto riguarda disegno, colori e proporzioni, concedendone l’uso per iniziative locali che abbiano il proprio patrocinio;</w:t>
      </w:r>
    </w:p>
    <w:p w14:paraId="1CEFED99" w14:textId="77777777" w:rsidR="00D623C7" w:rsidRDefault="00D623C7" w:rsidP="00273448">
      <w:pPr>
        <w:numPr>
          <w:ilvl w:val="1"/>
          <w:numId w:val="18"/>
        </w:numPr>
        <w:tabs>
          <w:tab w:val="left" w:pos="1580"/>
        </w:tabs>
        <w:spacing w:line="245" w:lineRule="auto"/>
        <w:ind w:left="1580" w:right="824" w:hanging="356"/>
        <w:jc w:val="both"/>
      </w:pPr>
      <w:r>
        <w:t>inviare alla biblioteca nazionale del CAI, a titolo gratuito, almeno due co-pie di ogni pubblicazione di qualunque tipo e per qualunque motivo edita o patrocinata.</w:t>
      </w:r>
    </w:p>
    <w:p w14:paraId="4727F0AF" w14:textId="77777777" w:rsidR="002B64E3" w:rsidRDefault="002B64E3" w:rsidP="00273448">
      <w:pPr>
        <w:spacing w:line="319" w:lineRule="exact"/>
      </w:pPr>
    </w:p>
    <w:p w14:paraId="6F885460" w14:textId="2100E0CD" w:rsidR="00D623C7" w:rsidRDefault="00D623C7" w:rsidP="00273448">
      <w:pPr>
        <w:spacing w:line="0" w:lineRule="atLeast"/>
        <w:ind w:left="820"/>
        <w:rPr>
          <w:rFonts w:ascii="Arial" w:eastAsia="Arial" w:hAnsi="Arial"/>
          <w:b/>
          <w:color w:val="272461"/>
          <w:sz w:val="22"/>
        </w:rPr>
      </w:pPr>
      <w:r>
        <w:rPr>
          <w:rFonts w:ascii="Arial" w:eastAsia="Arial" w:hAnsi="Arial"/>
          <w:b/>
          <w:color w:val="272461"/>
          <w:sz w:val="22"/>
        </w:rPr>
        <w:t>Art. 14 – Patrimonio del CAI Liguria</w:t>
      </w:r>
    </w:p>
    <w:p w14:paraId="5C19DD2F" w14:textId="77777777" w:rsidR="00D623C7" w:rsidRDefault="00D623C7" w:rsidP="00273448">
      <w:pPr>
        <w:spacing w:line="24" w:lineRule="exact"/>
        <w:rPr>
          <w:rFonts w:ascii="Times New Roman" w:eastAsia="Times New Roman" w:hAnsi="Times New Roman"/>
        </w:rPr>
      </w:pPr>
    </w:p>
    <w:p w14:paraId="67474D15" w14:textId="77777777" w:rsidR="00D623C7" w:rsidRDefault="00D623C7" w:rsidP="00273448">
      <w:pPr>
        <w:numPr>
          <w:ilvl w:val="0"/>
          <w:numId w:val="19"/>
        </w:numPr>
        <w:tabs>
          <w:tab w:val="left" w:pos="1180"/>
        </w:tabs>
        <w:spacing w:line="0" w:lineRule="atLeast"/>
        <w:ind w:left="1180" w:hanging="352"/>
        <w:rPr>
          <w:rFonts w:ascii="Times New Roman" w:eastAsia="Times New Roman" w:hAnsi="Times New Roman"/>
          <w:color w:val="231F20"/>
          <w:sz w:val="22"/>
        </w:rPr>
      </w:pPr>
      <w:r>
        <w:rPr>
          <w:rFonts w:ascii="Times New Roman" w:eastAsia="Times New Roman" w:hAnsi="Times New Roman"/>
          <w:color w:val="231F20"/>
          <w:sz w:val="22"/>
        </w:rPr>
        <w:t>Il CAI Liguria non ha scopo di lucro.</w:t>
      </w:r>
    </w:p>
    <w:p w14:paraId="356505E2" w14:textId="77777777" w:rsidR="00D623C7" w:rsidRDefault="00D623C7" w:rsidP="00273448">
      <w:pPr>
        <w:spacing w:line="1" w:lineRule="exact"/>
        <w:rPr>
          <w:rFonts w:ascii="Times New Roman" w:eastAsia="Times New Roman" w:hAnsi="Times New Roman"/>
          <w:color w:val="231F20"/>
          <w:sz w:val="22"/>
        </w:rPr>
      </w:pPr>
    </w:p>
    <w:p w14:paraId="7F9F6E1D" w14:textId="77777777" w:rsidR="00D623C7" w:rsidRDefault="00D623C7" w:rsidP="00273448">
      <w:pPr>
        <w:numPr>
          <w:ilvl w:val="0"/>
          <w:numId w:val="19"/>
        </w:numPr>
        <w:tabs>
          <w:tab w:val="left" w:pos="1180"/>
        </w:tabs>
        <w:spacing w:line="244" w:lineRule="auto"/>
        <w:ind w:left="1180" w:right="824" w:hanging="352"/>
        <w:jc w:val="both"/>
        <w:rPr>
          <w:rFonts w:ascii="Times New Roman" w:eastAsia="Times New Roman" w:hAnsi="Times New Roman"/>
          <w:color w:val="231F20"/>
          <w:sz w:val="22"/>
        </w:rPr>
      </w:pPr>
      <w:r>
        <w:rPr>
          <w:rFonts w:ascii="Times New Roman" w:eastAsia="Times New Roman" w:hAnsi="Times New Roman"/>
          <w:color w:val="231F20"/>
          <w:sz w:val="22"/>
        </w:rPr>
        <w:t>Non è ammessa la distribuzione ai Soci, anche parziale e in qualunque forma, di utili e avanzi di gestione nonché di fondi o riserve o quote di patrimonio del CAI Liguria anche nel caso di suo scioglimento o liquidazione.</w:t>
      </w:r>
    </w:p>
    <w:p w14:paraId="2D7B55DA" w14:textId="223B0462" w:rsidR="00D623C7" w:rsidRDefault="00D623C7" w:rsidP="00536A56">
      <w:pPr>
        <w:spacing w:line="322" w:lineRule="exact"/>
        <w:rPr>
          <w:rFonts w:ascii="Times New Roman" w:eastAsia="Times New Roman" w:hAnsi="Times New Roman" w:cs="Times New Roman"/>
          <w:sz w:val="22"/>
          <w:szCs w:val="22"/>
        </w:rPr>
      </w:pPr>
    </w:p>
    <w:p w14:paraId="79B730D1" w14:textId="623D8BD1" w:rsidR="00E13782" w:rsidRPr="00273448" w:rsidRDefault="00E13782" w:rsidP="00536A56">
      <w:pPr>
        <w:spacing w:line="322" w:lineRule="exact"/>
        <w:rPr>
          <w:rFonts w:ascii="Times New Roman" w:eastAsia="Times New Roman" w:hAnsi="Times New Roman" w:cs="Times New Roman"/>
        </w:rPr>
      </w:pPr>
    </w:p>
    <w:p w14:paraId="0ACA6415" w14:textId="7266AF82" w:rsidR="00A96633" w:rsidRPr="00E13782" w:rsidRDefault="00D623C7" w:rsidP="00273448">
      <w:pPr>
        <w:spacing w:line="0" w:lineRule="atLeast"/>
        <w:ind w:left="820"/>
        <w:rPr>
          <w:rFonts w:ascii="Arial" w:eastAsia="Arial" w:hAnsi="Arial"/>
          <w:b/>
          <w:color w:val="272461"/>
          <w:sz w:val="22"/>
        </w:rPr>
      </w:pPr>
      <w:r w:rsidRPr="00E13782">
        <w:rPr>
          <w:rFonts w:ascii="Arial" w:eastAsia="Arial" w:hAnsi="Arial"/>
          <w:b/>
          <w:color w:val="272461"/>
          <w:sz w:val="22"/>
        </w:rPr>
        <w:t>Art. 15 – Cariche sociali</w:t>
      </w:r>
    </w:p>
    <w:p w14:paraId="6A737E5F" w14:textId="77777777" w:rsidR="00D623C7" w:rsidRPr="00E13782" w:rsidRDefault="00D623C7" w:rsidP="00536A56">
      <w:pPr>
        <w:spacing w:line="24" w:lineRule="exact"/>
        <w:rPr>
          <w:rFonts w:ascii="Times New Roman" w:eastAsia="Times New Roman" w:hAnsi="Times New Roman"/>
        </w:rPr>
      </w:pPr>
    </w:p>
    <w:p w14:paraId="6BC3EF88" w14:textId="11A86FB5" w:rsidR="00D623C7" w:rsidRDefault="00D623C7" w:rsidP="00273448">
      <w:pPr>
        <w:numPr>
          <w:ilvl w:val="0"/>
          <w:numId w:val="20"/>
        </w:numPr>
        <w:tabs>
          <w:tab w:val="left" w:pos="1180"/>
        </w:tabs>
        <w:spacing w:line="0" w:lineRule="atLeast"/>
        <w:ind w:left="1180" w:right="824" w:hanging="352"/>
        <w:jc w:val="both"/>
        <w:rPr>
          <w:color w:val="231F20"/>
        </w:rPr>
      </w:pPr>
      <w:r>
        <w:rPr>
          <w:color w:val="231F20"/>
        </w:rPr>
        <w:t>Tutte le cariche del CAI Liguria, inclusi gli organi tecnici regionali e interre-gionali, sono elettive a titolo gratuito</w:t>
      </w:r>
      <w:r w:rsidRPr="00273448">
        <w:rPr>
          <w:color w:val="231F20"/>
        </w:rPr>
        <w:t>,</w:t>
      </w:r>
      <w:r>
        <w:rPr>
          <w:color w:val="231F20"/>
        </w:rPr>
        <w:t xml:space="preserve"> salvo rimborso delle sole spese di mis-sione. Le elezioni e le designazioni sono effettuate con voto libero e segreto.</w:t>
      </w:r>
    </w:p>
    <w:p w14:paraId="56C91942" w14:textId="77777777" w:rsidR="00D623C7" w:rsidRDefault="00D623C7" w:rsidP="00273448">
      <w:pPr>
        <w:spacing w:line="2" w:lineRule="exact"/>
        <w:rPr>
          <w:color w:val="231F20"/>
        </w:rPr>
      </w:pPr>
    </w:p>
    <w:p w14:paraId="0E879C92" w14:textId="04DBF7CC" w:rsidR="006F2CA8" w:rsidRPr="006F2CA8" w:rsidRDefault="00D623C7" w:rsidP="00273448">
      <w:pPr>
        <w:numPr>
          <w:ilvl w:val="0"/>
          <w:numId w:val="20"/>
        </w:numPr>
        <w:tabs>
          <w:tab w:val="left" w:pos="1180"/>
        </w:tabs>
        <w:spacing w:line="241" w:lineRule="auto"/>
        <w:ind w:left="1180" w:right="824" w:hanging="352"/>
        <w:jc w:val="both"/>
        <w:rPr>
          <w:rFonts w:ascii="Times New Roman" w:eastAsia="Times New Roman" w:hAnsi="Times New Roman" w:cs="Times New Roman"/>
          <w:color w:val="231F20"/>
          <w:sz w:val="22"/>
          <w:szCs w:val="22"/>
        </w:rPr>
      </w:pPr>
      <w:r>
        <w:t>Possono essere candidati alle cariche di cui al comma precedente solo i soci maggiorenni, ordinari e famigliari dopo almeno due anni compiuti dalla loro adesione al CAI, in possesso delle competenze ed esperienze inerenti alla cari-ca. Gli eletti durano in carica tre anni. Essi sono rieleggibili una prima volta e lo possono essere ancora dopo almeno un anno di interruzione.</w:t>
      </w:r>
    </w:p>
    <w:p w14:paraId="038E5486" w14:textId="77777777" w:rsidR="00D623C7" w:rsidRDefault="00D623C7" w:rsidP="00536A56">
      <w:pPr>
        <w:spacing w:line="330" w:lineRule="exact"/>
        <w:rPr>
          <w:rFonts w:ascii="Times New Roman" w:eastAsia="Times New Roman" w:hAnsi="Times New Roman"/>
        </w:rPr>
      </w:pPr>
    </w:p>
    <w:p w14:paraId="01E992C8" w14:textId="74A6B297" w:rsidR="0039448D" w:rsidRDefault="00D623C7" w:rsidP="00273448">
      <w:pPr>
        <w:spacing w:line="0" w:lineRule="atLeast"/>
        <w:ind w:left="820"/>
        <w:rPr>
          <w:rFonts w:ascii="Arial" w:eastAsia="Arial" w:hAnsi="Arial"/>
          <w:b/>
          <w:color w:val="272461"/>
          <w:sz w:val="22"/>
        </w:rPr>
      </w:pPr>
      <w:r>
        <w:rPr>
          <w:rFonts w:ascii="Arial" w:eastAsia="Arial" w:hAnsi="Arial"/>
          <w:b/>
          <w:color w:val="272461"/>
          <w:sz w:val="22"/>
        </w:rPr>
        <w:t>Art. 16 – Scioglimento del CAI Liguria</w:t>
      </w:r>
    </w:p>
    <w:p w14:paraId="60131952" w14:textId="77777777" w:rsidR="00D623C7" w:rsidRDefault="00D623C7" w:rsidP="008F0C6F">
      <w:pPr>
        <w:spacing w:line="24" w:lineRule="exact"/>
        <w:rPr>
          <w:rFonts w:ascii="Times New Roman" w:eastAsia="Times New Roman" w:hAnsi="Times New Roman"/>
        </w:rPr>
      </w:pPr>
    </w:p>
    <w:p w14:paraId="57BF4451" w14:textId="5A2DC1E3" w:rsidR="00D623C7" w:rsidRPr="0039448D" w:rsidRDefault="00D623C7" w:rsidP="00273448">
      <w:pPr>
        <w:pStyle w:val="Paragrafoelenco"/>
        <w:numPr>
          <w:ilvl w:val="2"/>
          <w:numId w:val="4"/>
        </w:numPr>
        <w:ind w:left="142" w:firstLine="0"/>
      </w:pPr>
      <w:r w:rsidRPr="00273448">
        <w:rPr>
          <w:color w:val="231F20"/>
        </w:rPr>
        <w:t>Il CAI Liguria può essere sciolto esclusivamente per effetto di modifica dello Statuto del CAI; in tal caso la liquidazione deve farsi sotto il controllo del col-legio nazionale dei revisori dei conti del CAI; le attività patrimoniali nette, ri-sultanti dalla liquidazione, sono assunte in consegna e amministrate per non più di tre anni dal CDC e dopo tale periodo restano acquisite al patrimonio del CAI</w:t>
      </w:r>
      <w:r w:rsidRPr="00273448">
        <w:rPr>
          <w:b/>
          <w:color w:val="231F20"/>
        </w:rPr>
        <w:t>.</w:t>
      </w:r>
    </w:p>
    <w:p w14:paraId="39DD8EB4" w14:textId="77777777" w:rsidR="008F0C6F" w:rsidRDefault="008F0C6F" w:rsidP="00273448">
      <w:pPr>
        <w:tabs>
          <w:tab w:val="left" w:pos="1180"/>
        </w:tabs>
        <w:spacing w:line="241" w:lineRule="auto"/>
        <w:ind w:left="1180" w:right="824" w:hanging="352"/>
        <w:jc w:val="both"/>
        <w:rPr>
          <w:rFonts w:ascii="Times New Roman" w:eastAsia="Times New Roman" w:hAnsi="Times New Roman" w:cs="Times New Roman"/>
          <w:color w:val="231F20"/>
          <w:sz w:val="22"/>
          <w:szCs w:val="22"/>
          <w:lang w:bidi="it-IT"/>
        </w:rPr>
        <w:sectPr w:rsidR="008F0C6F" w:rsidSect="00273448">
          <w:pgSz w:w="11900" w:h="16840"/>
          <w:pgMar w:top="1440" w:right="1440" w:bottom="166" w:left="1440" w:header="0" w:footer="0" w:gutter="0"/>
          <w:cols w:space="0" w:equalWidth="0">
            <w:col w:w="8056"/>
          </w:cols>
          <w:docGrid w:linePitch="360"/>
        </w:sectPr>
      </w:pPr>
    </w:p>
    <w:p w14:paraId="03B86377" w14:textId="77777777" w:rsidR="00D623C7" w:rsidRDefault="00D623C7">
      <w:pPr>
        <w:spacing w:line="200" w:lineRule="exact"/>
        <w:rPr>
          <w:rFonts w:ascii="Times New Roman" w:eastAsia="Times New Roman" w:hAnsi="Times New Roman"/>
        </w:rPr>
      </w:pPr>
    </w:p>
    <w:p w14:paraId="53CC7810" w14:textId="77777777" w:rsidR="00D623C7" w:rsidRDefault="00D623C7">
      <w:pPr>
        <w:spacing w:line="200" w:lineRule="exact"/>
        <w:rPr>
          <w:rFonts w:ascii="Times New Roman" w:eastAsia="Times New Roman" w:hAnsi="Times New Roman"/>
        </w:rPr>
      </w:pPr>
    </w:p>
    <w:p w14:paraId="6626E19D" w14:textId="77777777" w:rsidR="00D623C7" w:rsidRDefault="00D623C7">
      <w:pPr>
        <w:spacing w:line="200" w:lineRule="exact"/>
        <w:rPr>
          <w:rFonts w:ascii="Times New Roman" w:eastAsia="Times New Roman" w:hAnsi="Times New Roman"/>
        </w:rPr>
      </w:pPr>
    </w:p>
    <w:p w14:paraId="7CAA4223" w14:textId="77777777" w:rsidR="00D623C7" w:rsidRDefault="00D623C7">
      <w:pPr>
        <w:spacing w:line="200" w:lineRule="exact"/>
        <w:rPr>
          <w:rFonts w:ascii="Times New Roman" w:eastAsia="Times New Roman" w:hAnsi="Times New Roman"/>
        </w:rPr>
      </w:pPr>
    </w:p>
    <w:p w14:paraId="2AB82D74" w14:textId="77777777" w:rsidR="00D623C7" w:rsidRDefault="00D623C7">
      <w:pPr>
        <w:spacing w:line="200" w:lineRule="exact"/>
        <w:rPr>
          <w:rFonts w:ascii="Times New Roman" w:eastAsia="Times New Roman" w:hAnsi="Times New Roman"/>
        </w:rPr>
      </w:pPr>
    </w:p>
    <w:p w14:paraId="76B494FA" w14:textId="77777777" w:rsidR="00D623C7" w:rsidRDefault="00D623C7">
      <w:pPr>
        <w:spacing w:line="200" w:lineRule="exact"/>
        <w:rPr>
          <w:rFonts w:ascii="Times New Roman" w:eastAsia="Times New Roman" w:hAnsi="Times New Roman"/>
        </w:rPr>
      </w:pPr>
    </w:p>
    <w:p w14:paraId="08C432DC" w14:textId="77777777" w:rsidR="00D623C7" w:rsidRDefault="00D623C7">
      <w:pPr>
        <w:spacing w:line="228" w:lineRule="exact"/>
        <w:rPr>
          <w:rFonts w:ascii="Times New Roman" w:eastAsia="Times New Roman" w:hAnsi="Times New Roman"/>
        </w:rPr>
      </w:pPr>
    </w:p>
    <w:p w14:paraId="69DFD518" w14:textId="77777777" w:rsidR="00D623C7" w:rsidRDefault="00D623C7" w:rsidP="00273448">
      <w:pPr>
        <w:tabs>
          <w:tab w:val="left" w:pos="5940"/>
        </w:tabs>
        <w:spacing w:line="0" w:lineRule="atLeast"/>
        <w:ind w:left="2180"/>
        <w:rPr>
          <w:rFonts w:ascii="Arial" w:eastAsia="Arial" w:hAnsi="Arial"/>
          <w:b/>
          <w:color w:val="231F20"/>
          <w:sz w:val="21"/>
        </w:rPr>
      </w:pPr>
      <w:r>
        <w:rPr>
          <w:rFonts w:ascii="Arial" w:eastAsia="Arial" w:hAnsi="Arial"/>
          <w:color w:val="231F20"/>
          <w:sz w:val="22"/>
        </w:rPr>
        <w:t>CAI Liguria – Statuto 2018</w:t>
      </w:r>
      <w:r>
        <w:rPr>
          <w:rFonts w:ascii="Times New Roman" w:eastAsia="Times New Roman" w:hAnsi="Times New Roman"/>
        </w:rPr>
        <w:tab/>
      </w:r>
      <w:r>
        <w:rPr>
          <w:rFonts w:ascii="Arial" w:eastAsia="Arial" w:hAnsi="Arial"/>
          <w:color w:val="231F20"/>
          <w:sz w:val="21"/>
        </w:rPr>
        <w:t xml:space="preserve">Pagina </w:t>
      </w:r>
      <w:r>
        <w:rPr>
          <w:rFonts w:ascii="Arial" w:eastAsia="Arial" w:hAnsi="Arial"/>
          <w:b/>
          <w:color w:val="231F20"/>
          <w:sz w:val="21"/>
        </w:rPr>
        <w:t>7</w:t>
      </w:r>
      <w:r>
        <w:rPr>
          <w:rFonts w:ascii="Arial" w:eastAsia="Arial" w:hAnsi="Arial"/>
          <w:color w:val="231F20"/>
          <w:sz w:val="21"/>
        </w:rPr>
        <w:t xml:space="preserve"> di </w:t>
      </w:r>
      <w:r>
        <w:rPr>
          <w:rFonts w:ascii="Arial" w:eastAsia="Arial" w:hAnsi="Arial"/>
          <w:b/>
          <w:color w:val="231F20"/>
          <w:sz w:val="21"/>
        </w:rPr>
        <w:t>9</w:t>
      </w:r>
    </w:p>
    <w:p w14:paraId="4AFEFC3E" w14:textId="77777777" w:rsidR="00D623C7" w:rsidRDefault="00D623C7" w:rsidP="00273448">
      <w:pPr>
        <w:tabs>
          <w:tab w:val="left" w:pos="5940"/>
        </w:tabs>
        <w:spacing w:line="0" w:lineRule="atLeast"/>
        <w:ind w:left="2180"/>
        <w:rPr>
          <w:rFonts w:ascii="Arial" w:eastAsia="Arial" w:hAnsi="Arial"/>
          <w:b/>
          <w:color w:val="231F20"/>
          <w:sz w:val="21"/>
        </w:rPr>
        <w:sectPr w:rsidR="00D623C7" w:rsidSect="00273448">
          <w:type w:val="continuous"/>
          <w:pgSz w:w="11900" w:h="16840"/>
          <w:pgMar w:top="1440" w:right="1440" w:bottom="166" w:left="1440" w:header="0" w:footer="0" w:gutter="0"/>
          <w:cols w:space="0" w:equalWidth="0">
            <w:col w:w="8056"/>
          </w:cols>
          <w:docGrid w:linePitch="360"/>
        </w:sectPr>
      </w:pPr>
    </w:p>
    <w:p w14:paraId="331FC066" w14:textId="77777777" w:rsidR="00D623C7" w:rsidRDefault="00D623C7">
      <w:pPr>
        <w:spacing w:line="240" w:lineRule="exact"/>
        <w:rPr>
          <w:rFonts w:ascii="Times New Roman" w:eastAsia="Times New Roman" w:hAnsi="Times New Roman"/>
        </w:rPr>
      </w:pPr>
      <w:bookmarkStart w:id="8" w:name="page9"/>
      <w:bookmarkEnd w:id="8"/>
    </w:p>
    <w:p w14:paraId="2E6BE9CC" w14:textId="6BD23A79" w:rsidR="006E0556" w:rsidRDefault="00D623C7" w:rsidP="00273448">
      <w:pPr>
        <w:spacing w:line="0" w:lineRule="atLeast"/>
        <w:ind w:left="820"/>
        <w:rPr>
          <w:rFonts w:ascii="Arial" w:eastAsia="Arial" w:hAnsi="Arial"/>
          <w:b/>
          <w:color w:val="272461"/>
          <w:sz w:val="22"/>
        </w:rPr>
      </w:pPr>
      <w:r>
        <w:rPr>
          <w:rFonts w:ascii="Arial" w:eastAsia="Arial" w:hAnsi="Arial"/>
          <w:b/>
          <w:color w:val="272461"/>
          <w:sz w:val="22"/>
        </w:rPr>
        <w:t>Art. 17 – Regolamento del CAI Liguria</w:t>
      </w:r>
    </w:p>
    <w:p w14:paraId="742A337E" w14:textId="77777777" w:rsidR="00D623C7" w:rsidRDefault="00D623C7">
      <w:pPr>
        <w:spacing w:line="24" w:lineRule="exact"/>
        <w:rPr>
          <w:rFonts w:ascii="Times New Roman" w:eastAsia="Times New Roman" w:hAnsi="Times New Roman"/>
        </w:rPr>
      </w:pPr>
    </w:p>
    <w:p w14:paraId="120660D0" w14:textId="77777777" w:rsidR="00D623C7" w:rsidRDefault="00D623C7" w:rsidP="00273448">
      <w:pPr>
        <w:numPr>
          <w:ilvl w:val="0"/>
          <w:numId w:val="22"/>
        </w:numPr>
        <w:tabs>
          <w:tab w:val="left" w:pos="1180"/>
        </w:tabs>
        <w:spacing w:line="239" w:lineRule="auto"/>
        <w:ind w:left="1180" w:right="824" w:hanging="352"/>
        <w:jc w:val="both"/>
      </w:pPr>
      <w:r>
        <w:t>Il Regolamento del CAI Liguria – individuando quando necessario gli organi o le strutture territoriali competenti, le sedi e i termini – traduce in procedure i principi statutari, in particolare per quanto riguarda:</w:t>
      </w:r>
    </w:p>
    <w:p w14:paraId="19BCBEBE" w14:textId="77777777" w:rsidR="00D623C7" w:rsidRDefault="00D623C7" w:rsidP="00273448">
      <w:pPr>
        <w:spacing w:line="2" w:lineRule="exact"/>
      </w:pPr>
    </w:p>
    <w:p w14:paraId="78EE34D2" w14:textId="77777777" w:rsidR="00D623C7" w:rsidRDefault="00D623C7" w:rsidP="00273448">
      <w:pPr>
        <w:numPr>
          <w:ilvl w:val="1"/>
          <w:numId w:val="22"/>
        </w:numPr>
        <w:tabs>
          <w:tab w:val="left" w:pos="1540"/>
        </w:tabs>
        <w:spacing w:line="0" w:lineRule="atLeast"/>
        <w:ind w:left="1540" w:hanging="354"/>
      </w:pPr>
      <w:r>
        <w:t>conseguimento dei fini istituzionali e sociali, recapiti, uso del logo;</w:t>
      </w:r>
    </w:p>
    <w:p w14:paraId="656D4629" w14:textId="77777777" w:rsidR="00D623C7" w:rsidRDefault="00D623C7" w:rsidP="00273448">
      <w:pPr>
        <w:spacing w:line="1" w:lineRule="exact"/>
      </w:pPr>
    </w:p>
    <w:p w14:paraId="2C298610" w14:textId="77777777" w:rsidR="00D623C7" w:rsidRDefault="00D623C7" w:rsidP="00273448">
      <w:pPr>
        <w:numPr>
          <w:ilvl w:val="1"/>
          <w:numId w:val="22"/>
        </w:numPr>
        <w:tabs>
          <w:tab w:val="left" w:pos="1540"/>
        </w:tabs>
        <w:spacing w:line="0" w:lineRule="atLeast"/>
        <w:ind w:left="1540" w:hanging="354"/>
      </w:pPr>
      <w:r>
        <w:t>attribuzione e rinnovo dei consiglieri</w:t>
      </w:r>
    </w:p>
    <w:p w14:paraId="5280DC28" w14:textId="70BE0ED6" w:rsidR="007A7F1E" w:rsidRDefault="00D623C7" w:rsidP="00273448">
      <w:pPr>
        <w:numPr>
          <w:ilvl w:val="1"/>
          <w:numId w:val="22"/>
        </w:numPr>
        <w:tabs>
          <w:tab w:val="left" w:pos="1540"/>
        </w:tabs>
        <w:spacing w:line="0" w:lineRule="atLeast"/>
        <w:ind w:left="1540" w:right="824" w:hanging="354"/>
      </w:pPr>
      <w:r>
        <w:t>funzionamento del CDR; vicepresidenti e comitato di presidenza; segreta-rio e tesoriere;</w:t>
      </w:r>
    </w:p>
    <w:p w14:paraId="7CDD8786" w14:textId="77777777" w:rsidR="00D623C7" w:rsidRDefault="00D623C7" w:rsidP="00273448">
      <w:pPr>
        <w:numPr>
          <w:ilvl w:val="1"/>
          <w:numId w:val="22"/>
        </w:numPr>
        <w:tabs>
          <w:tab w:val="left" w:pos="1540"/>
        </w:tabs>
        <w:spacing w:line="0" w:lineRule="atLeast"/>
        <w:ind w:left="1540" w:hanging="354"/>
      </w:pPr>
      <w:r>
        <w:t>regolamento per il funzionamento dell’area LPV;</w:t>
      </w:r>
    </w:p>
    <w:p w14:paraId="31190AEF" w14:textId="2CB2621C" w:rsidR="007A7F1E" w:rsidRDefault="00D623C7" w:rsidP="00273448">
      <w:pPr>
        <w:numPr>
          <w:ilvl w:val="1"/>
          <w:numId w:val="22"/>
        </w:numPr>
        <w:tabs>
          <w:tab w:val="left" w:pos="1540"/>
        </w:tabs>
        <w:spacing w:line="0" w:lineRule="atLeast"/>
        <w:ind w:left="1540" w:hanging="354"/>
      </w:pPr>
      <w:r>
        <w:t>regolamento per il funzionamento degli organi tecnici interregionali.</w:t>
      </w:r>
    </w:p>
    <w:p w14:paraId="2EC2130E" w14:textId="77777777" w:rsidR="00D623C7" w:rsidRDefault="00D623C7" w:rsidP="00273448">
      <w:pPr>
        <w:spacing w:line="1" w:lineRule="exact"/>
      </w:pPr>
    </w:p>
    <w:p w14:paraId="6661C52B" w14:textId="526A9CA5" w:rsidR="00D623C7" w:rsidRDefault="00D623C7" w:rsidP="00273448">
      <w:pPr>
        <w:numPr>
          <w:ilvl w:val="0"/>
          <w:numId w:val="22"/>
        </w:numPr>
        <w:tabs>
          <w:tab w:val="left" w:pos="1180"/>
        </w:tabs>
        <w:spacing w:line="0" w:lineRule="atLeast"/>
        <w:ind w:left="1180" w:right="824" w:hanging="352"/>
        <w:jc w:val="both"/>
      </w:pPr>
      <w:r>
        <w:t>In tutti i casi contemplati nel comma 1, il regolamento del CAI Liguria può rinviare a specifici regolamenti, purché nel regolamento stesso siano individua-ti gli organi responsabili della redazione e della approvazione degli stessi.</w:t>
      </w:r>
    </w:p>
    <w:p w14:paraId="4FD5EE98" w14:textId="77777777" w:rsidR="00D623C7" w:rsidRDefault="00D623C7" w:rsidP="00273448">
      <w:pPr>
        <w:numPr>
          <w:ilvl w:val="0"/>
          <w:numId w:val="22"/>
        </w:numPr>
        <w:tabs>
          <w:tab w:val="left" w:pos="1180"/>
        </w:tabs>
        <w:spacing w:line="248" w:lineRule="auto"/>
        <w:ind w:left="1180" w:right="824" w:hanging="352"/>
      </w:pPr>
      <w:r>
        <w:t>Il CDR coordina le disposizioni del Regolamento con le norme dello Statuto entro sei mesi dalla ARD.</w:t>
      </w:r>
    </w:p>
    <w:p w14:paraId="5D2F0D3E" w14:textId="77777777" w:rsidR="00D623C7" w:rsidRDefault="00D623C7" w:rsidP="00273448">
      <w:pPr>
        <w:spacing w:line="319" w:lineRule="exact"/>
        <w:rPr>
          <w:rFonts w:ascii="Times New Roman" w:eastAsia="Times New Roman" w:hAnsi="Times New Roman"/>
        </w:rPr>
      </w:pPr>
    </w:p>
    <w:p w14:paraId="59A3B524" w14:textId="5AFC67E5" w:rsidR="006E0556" w:rsidRDefault="00D623C7" w:rsidP="00273448">
      <w:pPr>
        <w:spacing w:line="0" w:lineRule="atLeast"/>
        <w:ind w:left="820"/>
        <w:rPr>
          <w:rFonts w:ascii="Arial" w:eastAsia="Arial" w:hAnsi="Arial"/>
          <w:b/>
          <w:color w:val="272461"/>
          <w:sz w:val="22"/>
        </w:rPr>
      </w:pPr>
      <w:r>
        <w:rPr>
          <w:rFonts w:ascii="Arial" w:eastAsia="Arial" w:hAnsi="Arial"/>
          <w:b/>
          <w:color w:val="272461"/>
          <w:sz w:val="22"/>
        </w:rPr>
        <w:t>Art. 18 – Modifiche allo Statuto e al Regolamento del CAI Liguria</w:t>
      </w:r>
    </w:p>
    <w:p w14:paraId="54FC8AF9" w14:textId="77777777" w:rsidR="00D623C7" w:rsidRDefault="00D623C7">
      <w:pPr>
        <w:spacing w:line="24" w:lineRule="exact"/>
        <w:rPr>
          <w:rFonts w:ascii="Times New Roman" w:eastAsia="Times New Roman" w:hAnsi="Times New Roman"/>
        </w:rPr>
      </w:pPr>
    </w:p>
    <w:p w14:paraId="776C5C7A" w14:textId="1F87E306" w:rsidR="00D623C7" w:rsidRDefault="00D623C7" w:rsidP="00273448">
      <w:pPr>
        <w:numPr>
          <w:ilvl w:val="0"/>
          <w:numId w:val="23"/>
        </w:numPr>
        <w:tabs>
          <w:tab w:val="left" w:pos="1180"/>
        </w:tabs>
        <w:spacing w:line="0" w:lineRule="atLeast"/>
        <w:ind w:left="1180" w:right="824" w:hanging="352"/>
        <w:jc w:val="both"/>
      </w:pPr>
      <w:r>
        <w:t>Le modifiche allo Statuto e al Regolamento del CAI Liguria sono inoltrate in plico unico – nel testo integrale redatto dal CDR – ai presidenti e a tutti i dele-gati elettivi presso le rispettive sezioni, almeno trenta giorni di calendario pri-ma della ARD; la ARD è validamente costituita quando sia stata verificata la presenza, anche per delega, della maggioranza dei delegati assegnati al CAI Liguria e che rappresentino almeno un terzo delle sezioni. Le modifiche sono adottate se approvate con voto favorevole di almeno due terzi dei votanti pre-senti in aula, di persona o per delega, al momento del voto; dal computo dei votanti sono esclusi gli astenuti.</w:t>
      </w:r>
    </w:p>
    <w:p w14:paraId="1324B55A" w14:textId="77777777" w:rsidR="00D623C7" w:rsidRDefault="00D623C7" w:rsidP="00273448">
      <w:pPr>
        <w:spacing w:line="1" w:lineRule="exact"/>
      </w:pPr>
    </w:p>
    <w:p w14:paraId="024DE915" w14:textId="77777777" w:rsidR="00D623C7" w:rsidRDefault="00D623C7" w:rsidP="00273448">
      <w:pPr>
        <w:numPr>
          <w:ilvl w:val="0"/>
          <w:numId w:val="23"/>
        </w:numPr>
        <w:tabs>
          <w:tab w:val="left" w:pos="1180"/>
        </w:tabs>
        <w:spacing w:line="239" w:lineRule="auto"/>
        <w:ind w:left="1180" w:right="824" w:hanging="352"/>
        <w:jc w:val="both"/>
      </w:pPr>
      <w:r>
        <w:t>L’adeguamento dello Statuto e del Regolamento del CAI Liguria alle modifi-che dell’ordinamento del CAI è atto dovuto e deve essere compiuto entro il termine perentorio di un anno dalla comunicazione di adozione delle modifiche dell’ordinamento del CAI da parte del CDC; è adottato dal CDR con propria delibera da portare ad approvazione della ARD nella prima seduta utile.</w:t>
      </w:r>
    </w:p>
    <w:p w14:paraId="01F384A1" w14:textId="77777777" w:rsidR="00D623C7" w:rsidRDefault="00D623C7" w:rsidP="00273448">
      <w:pPr>
        <w:spacing w:line="5" w:lineRule="exact"/>
      </w:pPr>
    </w:p>
    <w:p w14:paraId="7633B83A" w14:textId="77777777" w:rsidR="00D623C7" w:rsidRDefault="00D623C7" w:rsidP="00273448">
      <w:pPr>
        <w:numPr>
          <w:ilvl w:val="0"/>
          <w:numId w:val="23"/>
        </w:numPr>
        <w:tabs>
          <w:tab w:val="left" w:pos="1180"/>
        </w:tabs>
        <w:spacing w:line="241" w:lineRule="auto"/>
        <w:ind w:left="1180" w:right="824" w:hanging="352"/>
        <w:jc w:val="both"/>
      </w:pPr>
      <w:r>
        <w:t>Dopo ogni modifica dello Statuto e del Regolamento Generale del CAI, e dello Statuto e del Regolamento del CAI Liguria adottata dalla ARD, il CDR cura la collazione dei testi; la uniformazione delle parti dello statuto e del regolamento del CAI Liguria non modificate alle modifiche adottate, in particolare per quanto riguarda i termin</w:t>
      </w:r>
      <w:r>
        <w:lastRenderedPageBreak/>
        <w:t>i utilizzati, le denominazioni di organi, strutture, uffici, il riordino della numerazione delle parti, titoli e articoli, nonché il controllo dei riferimenti e dei rinvii esistenti. Gli interventi sopra indicati non costituiscono modifica dello Statuto.</w:t>
      </w:r>
    </w:p>
    <w:p w14:paraId="392F928F" w14:textId="77777777" w:rsidR="00D623C7" w:rsidRDefault="00D623C7" w:rsidP="00273448">
      <w:pPr>
        <w:spacing w:line="327" w:lineRule="exact"/>
      </w:pPr>
    </w:p>
    <w:p w14:paraId="6EE28086" w14:textId="698CDB3B" w:rsidR="006E0556" w:rsidRDefault="00D623C7" w:rsidP="00273448">
      <w:pPr>
        <w:spacing w:line="0" w:lineRule="atLeast"/>
        <w:ind w:left="820"/>
        <w:rPr>
          <w:rFonts w:ascii="Arial" w:eastAsia="Arial" w:hAnsi="Arial"/>
          <w:b/>
          <w:color w:val="272461"/>
          <w:sz w:val="22"/>
        </w:rPr>
      </w:pPr>
      <w:r>
        <w:rPr>
          <w:rFonts w:ascii="Arial" w:eastAsia="Arial" w:hAnsi="Arial"/>
          <w:b/>
          <w:color w:val="272461"/>
          <w:sz w:val="22"/>
        </w:rPr>
        <w:t>Art. 19 – Disposizioni finali e transitorie</w:t>
      </w:r>
    </w:p>
    <w:p w14:paraId="00F33C8F" w14:textId="77777777" w:rsidR="00D623C7" w:rsidRDefault="00D623C7" w:rsidP="008F0C6F">
      <w:pPr>
        <w:spacing w:line="26" w:lineRule="exact"/>
        <w:rPr>
          <w:rFonts w:ascii="Times New Roman" w:eastAsia="Times New Roman" w:hAnsi="Times New Roman"/>
        </w:rPr>
      </w:pPr>
    </w:p>
    <w:p w14:paraId="0E66E423" w14:textId="28740904" w:rsidR="00D623C7" w:rsidRPr="00273448" w:rsidRDefault="00D623C7" w:rsidP="00273448">
      <w:pPr>
        <w:numPr>
          <w:ilvl w:val="0"/>
          <w:numId w:val="24"/>
        </w:numPr>
        <w:tabs>
          <w:tab w:val="left" w:pos="1180"/>
        </w:tabs>
        <w:spacing w:line="239" w:lineRule="auto"/>
        <w:ind w:left="1180" w:right="824" w:hanging="352"/>
        <w:rPr>
          <w:rFonts w:ascii="Times New Roman" w:eastAsia="Times New Roman" w:hAnsi="Times New Roman" w:cs="Times New Roman"/>
          <w:color w:val="58595B"/>
          <w:sz w:val="22"/>
          <w:szCs w:val="22"/>
        </w:rPr>
      </w:pPr>
      <w:r>
        <w:lastRenderedPageBreak/>
        <w:t>Per quanto non previsto nel presente Statuto si rimanda alle analoghe disposi-zioni dello Statuto e del Regolamento Generale del Club alpino italiano.</w:t>
      </w:r>
    </w:p>
    <w:p w14:paraId="1C4AD04F" w14:textId="77777777" w:rsidR="00D623C7" w:rsidRDefault="00D623C7" w:rsidP="00273448">
      <w:pPr>
        <w:numPr>
          <w:ilvl w:val="0"/>
          <w:numId w:val="24"/>
        </w:numPr>
        <w:tabs>
          <w:tab w:val="left" w:pos="1180"/>
        </w:tabs>
        <w:spacing w:line="242" w:lineRule="auto"/>
        <w:ind w:left="1180" w:right="824" w:hanging="352"/>
        <w:jc w:val="both"/>
      </w:pPr>
      <w:r>
        <w:t>L’attuale iscrizione del CAI Liguria nel registro delle associazioni di promo-zione sociale comporterà la relativa trasmigrazione nel registro unico nazionale degli Enti del Terzo Settore, una volta che detto registro unico sarà operativo e ciò comunque nel rispetto delle norme del Decreto Legislativo 117/2017 recan-te “Codice del Terzo Settore” e delle relative disposizioni di attuazione.</w:t>
      </w:r>
    </w:p>
    <w:p w14:paraId="7D263183" w14:textId="77777777" w:rsidR="00D623C7" w:rsidRDefault="00AC4B71" w:rsidP="00273448">
      <w:pPr>
        <w:spacing w:line="20" w:lineRule="exact"/>
      </w:pPr>
      <w:r>
        <w:rPr>
          <w:noProof/>
        </w:rPr>
        <mc:AlternateContent>
          <mc:Choice Requires="wps">
            <w:drawing>
              <wp:anchor distT="0" distB="0" distL="114300" distR="114300" simplePos="0" relativeHeight="251657728" behindDoc="1" locked="0" layoutInCell="1" allowOverlap="1" wp14:anchorId="17D47456" wp14:editId="4C7FC369">
                <wp:simplePos x="0" y="0"/>
                <wp:positionH relativeFrom="column">
                  <wp:posOffset>507365</wp:posOffset>
                </wp:positionH>
                <wp:positionV relativeFrom="paragraph">
                  <wp:posOffset>168275</wp:posOffset>
                </wp:positionV>
                <wp:extent cx="4718050" cy="0"/>
                <wp:effectExtent l="12065" t="7620" r="13335" b="1143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8050" cy="0"/>
                        </a:xfrm>
                        <a:prstGeom prst="line">
                          <a:avLst/>
                        </a:prstGeom>
                        <a:noFill/>
                        <a:ln w="609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C27F0"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5pt,13.25pt" to="411.4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tFhwwEAAGkDAAAOAAAAZHJzL2Uyb0RvYy54bWysU8tuGzEMvBfoPwi61/tIkyYLr3Nw6l7c&#10;1kDSD6Al7a5QrShIstf++1Lyo017C3oRSJEcDYfU/PEwGrZXPmi0La9mJWfKCpTa9i3/8bL6cM9Z&#10;iGAlGLSq5UcV+OPi/bv55BpV44BGKs8IxIZmci0fYnRNUQQxqBHCDJ2yFOzQjxDJ9X0hPUyEPpqi&#10;Lsu7YkIvnUehQqDbp1OQLzJ+1ykRv3ddUJGZlhO3mE+fz206i8Ucmt6DG7Q404A3sBhBW3r0CvUE&#10;EdjO63+gRi08BuziTOBYYNdpoXIP1E1V/tXN8wBO5V5InOCuMoX/Byu+7TeeadnymjMLI41ora1i&#10;N0mZyYWGEpZ241Nv4mCf3RrFz8AsLgewvcoMX46OyqpUUbwqSU5whL+dvqKkHNhFzDIdOj8mSBKA&#10;HfI0jtdpqENkgi4/fqruy1samrjECmguhc6H+EXhyJLRckOcMzDs1yEmItBcUtI7FlfamDxsY9nU&#10;8rvy4TYXBDRapmBKC77fLo1ne6B1qW+qVZ03hMBepXncWZnBBgXy89mOoM3Jpnxjz2Kk/k9KblEe&#10;N/4iEs0zszzvXlqYP/1c/fuHLH4BAAD//wMAUEsDBBQABgAIAAAAIQAFe3YE2wAAAAgBAAAPAAAA&#10;ZHJzL2Rvd25yZXYueG1sTI/BTsMwEETvSPyDtUjcqEMk0ibEqQCJSiAuBD5gG2+TqPE6ip02/D2L&#10;OMBxZ0azb8rt4gZ1oin0ng3crhJQxI23PbcGPj+ebzagQkS2OHgmA18UYFtdXpRYWH/mdzrVsVVS&#10;wqFAA12MY6F1aDpyGFZ+JBbv4CeHUc6p1XbCs5S7QadJkmmHPcuHDkd66qg51rMzYDudz8dHdLir&#10;19mod/jydng15vpqebgHFWmJf2H4wRd0qIRp72e2QQ0G1nkuSQNpdgdK/E2airD/FXRV6v8Dqm8A&#10;AAD//wMAUEsBAi0AFAAGAAgAAAAhALaDOJL+AAAA4QEAABMAAAAAAAAAAAAAAAAAAAAAAFtDb250&#10;ZW50X1R5cGVzXS54bWxQSwECLQAUAAYACAAAACEAOP0h/9YAAACUAQAACwAAAAAAAAAAAAAAAAAv&#10;AQAAX3JlbHMvLnJlbHNQSwECLQAUAAYACAAAACEAH0rRYcMBAABpAwAADgAAAAAAAAAAAAAAAAAu&#10;AgAAZHJzL2Uyb0RvYy54bWxQSwECLQAUAAYACAAAACEABXt2BNsAAAAIAQAADwAAAAAAAAAAAAAA&#10;AAAdBAAAZHJzL2Rvd25yZXYueG1sUEsFBgAAAAAEAAQA8wAAACUFAAAAAA==&#10;" strokecolor="#231f20" strokeweight=".16931mm"/>
            </w:pict>
          </mc:Fallback>
        </mc:AlternateContent>
      </w:r>
    </w:p>
    <w:p w14:paraId="3D4669BC" w14:textId="77777777" w:rsidR="00D623C7" w:rsidRDefault="00D623C7" w:rsidP="00273448">
      <w:pPr>
        <w:spacing w:line="20" w:lineRule="exact"/>
        <w:rPr>
          <w:rFonts w:ascii="Times New Roman" w:eastAsia="Times New Roman" w:hAnsi="Times New Roman" w:cs="Times New Roman"/>
          <w:sz w:val="22"/>
          <w:szCs w:val="22"/>
          <w:lang w:bidi="it-IT"/>
        </w:rPr>
        <w:sectPr w:rsidR="00D623C7" w:rsidSect="00273448">
          <w:pgSz w:w="11900" w:h="16840"/>
          <w:pgMar w:top="1440" w:right="1440" w:bottom="166" w:left="1440" w:header="0" w:footer="0" w:gutter="0"/>
          <w:cols w:space="0" w:equalWidth="0">
            <w:col w:w="8056"/>
          </w:cols>
          <w:docGrid w:linePitch="360"/>
        </w:sectPr>
      </w:pPr>
    </w:p>
    <w:p w14:paraId="51532C2F" w14:textId="77777777" w:rsidR="00D623C7" w:rsidRDefault="00D623C7" w:rsidP="00273448">
      <w:pPr>
        <w:spacing w:line="200" w:lineRule="exact"/>
      </w:pPr>
    </w:p>
    <w:p w14:paraId="7ED2ED93" w14:textId="77777777" w:rsidR="00D623C7" w:rsidRDefault="00D623C7" w:rsidP="00273448">
      <w:pPr>
        <w:spacing w:line="200" w:lineRule="exact"/>
      </w:pPr>
    </w:p>
    <w:p w14:paraId="7CF10CD2" w14:textId="77777777" w:rsidR="00D623C7" w:rsidRDefault="00D623C7" w:rsidP="00273448">
      <w:pPr>
        <w:spacing w:line="200" w:lineRule="exact"/>
      </w:pPr>
    </w:p>
    <w:p w14:paraId="4685CE33" w14:textId="77777777" w:rsidR="00D623C7" w:rsidRDefault="00D623C7" w:rsidP="00273448">
      <w:pPr>
        <w:spacing w:line="200" w:lineRule="exact"/>
      </w:pPr>
    </w:p>
    <w:p w14:paraId="16444263" w14:textId="77777777" w:rsidR="00D623C7" w:rsidRDefault="00D623C7" w:rsidP="00273448">
      <w:pPr>
        <w:spacing w:line="200" w:lineRule="exact"/>
      </w:pPr>
    </w:p>
    <w:p w14:paraId="53B38ADC" w14:textId="77777777" w:rsidR="00D623C7" w:rsidRDefault="00D623C7" w:rsidP="00273448">
      <w:pPr>
        <w:spacing w:line="200" w:lineRule="exact"/>
      </w:pPr>
    </w:p>
    <w:p w14:paraId="29E2EAEC" w14:textId="77777777" w:rsidR="00D623C7" w:rsidRDefault="00D623C7" w:rsidP="00273448">
      <w:pPr>
        <w:spacing w:line="200" w:lineRule="exact"/>
      </w:pPr>
    </w:p>
    <w:p w14:paraId="015B20C7" w14:textId="77777777" w:rsidR="00D623C7" w:rsidRDefault="00D623C7" w:rsidP="00273448">
      <w:pPr>
        <w:spacing w:line="384" w:lineRule="exact"/>
      </w:pPr>
    </w:p>
    <w:p w14:paraId="200518E2" w14:textId="77777777" w:rsidR="00D623C7" w:rsidRDefault="00D623C7" w:rsidP="00273448">
      <w:pPr>
        <w:tabs>
          <w:tab w:val="left" w:pos="5940"/>
        </w:tabs>
        <w:spacing w:line="0" w:lineRule="atLeast"/>
        <w:ind w:left="2180"/>
        <w:rPr>
          <w:rFonts w:ascii="Arial" w:eastAsia="Arial" w:hAnsi="Arial"/>
          <w:b/>
          <w:sz w:val="21"/>
        </w:rPr>
      </w:pPr>
      <w:r>
        <w:rPr>
          <w:rFonts w:ascii="Arial" w:eastAsia="Arial" w:hAnsi="Arial"/>
        </w:rPr>
        <w:t>CAI Liguria – Statuto 2018</w:t>
      </w:r>
      <w:r>
        <w:tab/>
      </w:r>
      <w:r>
        <w:rPr>
          <w:rFonts w:ascii="Arial" w:eastAsia="Arial" w:hAnsi="Arial"/>
          <w:sz w:val="21"/>
        </w:rPr>
        <w:t xml:space="preserve">Pagina </w:t>
      </w:r>
      <w:r>
        <w:rPr>
          <w:rFonts w:ascii="Arial" w:eastAsia="Arial" w:hAnsi="Arial"/>
          <w:b/>
          <w:sz w:val="21"/>
        </w:rPr>
        <w:t>8</w:t>
      </w:r>
      <w:r>
        <w:rPr>
          <w:rFonts w:ascii="Arial" w:eastAsia="Arial" w:hAnsi="Arial"/>
          <w:sz w:val="21"/>
        </w:rPr>
        <w:t xml:space="preserve"> di </w:t>
      </w:r>
      <w:r>
        <w:rPr>
          <w:rFonts w:ascii="Arial" w:eastAsia="Arial" w:hAnsi="Arial"/>
          <w:b/>
          <w:sz w:val="21"/>
        </w:rPr>
        <w:t>9</w:t>
      </w:r>
    </w:p>
    <w:p w14:paraId="7E985E7B" w14:textId="77777777" w:rsidR="00D623C7" w:rsidRDefault="00D623C7" w:rsidP="00273448">
      <w:pPr>
        <w:tabs>
          <w:tab w:val="left" w:pos="5940"/>
        </w:tabs>
        <w:spacing w:line="0" w:lineRule="atLeast"/>
        <w:ind w:left="2180"/>
        <w:rPr>
          <w:rFonts w:ascii="Arial" w:eastAsia="Arial" w:hAnsi="Arial" w:cs="Times New Roman"/>
          <w:b/>
          <w:sz w:val="21"/>
          <w:szCs w:val="22"/>
          <w:lang w:bidi="it-IT"/>
        </w:rPr>
        <w:sectPr w:rsidR="00D623C7" w:rsidSect="00273448">
          <w:type w:val="continuous"/>
          <w:pgSz w:w="11900" w:h="16840"/>
          <w:pgMar w:top="1440" w:right="1440" w:bottom="166" w:left="1440" w:header="0" w:footer="0" w:gutter="0"/>
          <w:cols w:space="0" w:equalWidth="0">
            <w:col w:w="8056"/>
          </w:cols>
          <w:docGrid w:linePitch="360"/>
        </w:sectPr>
      </w:pPr>
    </w:p>
    <w:p w14:paraId="366D8BDC" w14:textId="77777777" w:rsidR="00D623C7" w:rsidRDefault="00D623C7">
      <w:pPr>
        <w:spacing w:line="240" w:lineRule="exact"/>
        <w:rPr>
          <w:rFonts w:ascii="Times New Roman" w:eastAsia="Times New Roman" w:hAnsi="Times New Roman"/>
        </w:rPr>
      </w:pPr>
      <w:bookmarkStart w:id="9" w:name="page10"/>
      <w:bookmarkEnd w:id="9"/>
    </w:p>
    <w:p w14:paraId="45CFC44B" w14:textId="30C6D329" w:rsidR="005D2C06" w:rsidRDefault="00D623C7" w:rsidP="00273448">
      <w:pPr>
        <w:spacing w:line="0" w:lineRule="atLeast"/>
        <w:ind w:left="820"/>
        <w:rPr>
          <w:rFonts w:ascii="Arial" w:eastAsia="Arial" w:hAnsi="Arial"/>
          <w:b/>
          <w:color w:val="272461"/>
          <w:sz w:val="22"/>
        </w:rPr>
      </w:pPr>
      <w:r>
        <w:rPr>
          <w:rFonts w:ascii="Arial" w:eastAsia="Arial" w:hAnsi="Arial"/>
          <w:b/>
          <w:color w:val="272461"/>
          <w:sz w:val="22"/>
        </w:rPr>
        <w:t>Riferimenti</w:t>
      </w:r>
    </w:p>
    <w:p w14:paraId="15068217" w14:textId="77777777" w:rsidR="00D623C7" w:rsidRDefault="00D623C7">
      <w:pPr>
        <w:spacing w:line="24" w:lineRule="exact"/>
        <w:rPr>
          <w:rFonts w:ascii="Times New Roman" w:eastAsia="Times New Roman" w:hAnsi="Times New Roman"/>
        </w:rPr>
      </w:pPr>
    </w:p>
    <w:p w14:paraId="35B95A70" w14:textId="77777777" w:rsidR="00D623C7" w:rsidRDefault="00D623C7" w:rsidP="00273448">
      <w:pPr>
        <w:spacing w:line="0" w:lineRule="atLeast"/>
        <w:ind w:left="820"/>
        <w:rPr>
          <w:rFonts w:ascii="Times New Roman" w:eastAsia="Times New Roman" w:hAnsi="Times New Roman"/>
          <w:color w:val="58595B"/>
          <w:sz w:val="22"/>
        </w:rPr>
      </w:pPr>
      <w:r>
        <w:rPr>
          <w:rFonts w:ascii="Times New Roman" w:eastAsia="Times New Roman" w:hAnsi="Times New Roman"/>
          <w:color w:val="58595B"/>
          <w:sz w:val="22"/>
        </w:rPr>
        <w:t>Statuto CAI del 18 dicembre 2010</w:t>
      </w:r>
    </w:p>
    <w:p w14:paraId="22CF495D" w14:textId="77777777" w:rsidR="00D623C7" w:rsidRDefault="00D623C7">
      <w:pPr>
        <w:spacing w:line="1" w:lineRule="exact"/>
        <w:rPr>
          <w:rFonts w:ascii="Times New Roman" w:eastAsia="Times New Roman" w:hAnsi="Times New Roman"/>
        </w:rPr>
      </w:pPr>
    </w:p>
    <w:p w14:paraId="754065F9" w14:textId="569FA4FC" w:rsidR="005D2C06" w:rsidRDefault="00D623C7" w:rsidP="00273448">
      <w:pPr>
        <w:spacing w:line="0" w:lineRule="atLeast"/>
        <w:ind w:left="820"/>
        <w:rPr>
          <w:rFonts w:ascii="Times New Roman" w:eastAsia="Times New Roman" w:hAnsi="Times New Roman"/>
          <w:color w:val="231F20"/>
          <w:sz w:val="22"/>
        </w:rPr>
      </w:pPr>
      <w:r>
        <w:rPr>
          <w:rFonts w:ascii="Times New Roman" w:eastAsia="Times New Roman" w:hAnsi="Times New Roman"/>
          <w:color w:val="58595B"/>
          <w:sz w:val="22"/>
        </w:rPr>
        <w:t xml:space="preserve">Regolamento Generale CAI del </w:t>
      </w:r>
      <w:r>
        <w:rPr>
          <w:rFonts w:ascii="Times New Roman" w:eastAsia="Times New Roman" w:hAnsi="Times New Roman"/>
          <w:color w:val="231F20"/>
          <w:sz w:val="22"/>
        </w:rPr>
        <w:t>26 novembre 2017</w:t>
      </w:r>
    </w:p>
    <w:p w14:paraId="40C2F429" w14:textId="77777777" w:rsidR="00D623C7" w:rsidRDefault="00D623C7">
      <w:pPr>
        <w:spacing w:line="200" w:lineRule="exact"/>
        <w:rPr>
          <w:rFonts w:ascii="Times New Roman" w:eastAsia="Times New Roman" w:hAnsi="Times New Roman"/>
        </w:rPr>
      </w:pPr>
    </w:p>
    <w:p w14:paraId="121DAC07" w14:textId="77777777" w:rsidR="00D623C7" w:rsidRDefault="00D623C7">
      <w:pPr>
        <w:spacing w:line="374" w:lineRule="exact"/>
        <w:rPr>
          <w:rFonts w:ascii="Times New Roman" w:eastAsia="Times New Roman" w:hAnsi="Times New Roman"/>
        </w:rPr>
      </w:pPr>
    </w:p>
    <w:p w14:paraId="19F5F881" w14:textId="45893043" w:rsidR="005D2C06" w:rsidRDefault="00D623C7" w:rsidP="00273448">
      <w:pPr>
        <w:spacing w:line="0" w:lineRule="atLeast"/>
        <w:ind w:left="820"/>
        <w:rPr>
          <w:rFonts w:ascii="Arial" w:eastAsia="Arial" w:hAnsi="Arial"/>
          <w:b/>
          <w:color w:val="272461"/>
          <w:sz w:val="22"/>
        </w:rPr>
      </w:pPr>
      <w:r>
        <w:rPr>
          <w:rFonts w:ascii="Arial" w:eastAsia="Arial" w:hAnsi="Arial"/>
          <w:b/>
          <w:color w:val="272461"/>
          <w:sz w:val="22"/>
        </w:rPr>
        <w:t>Cronologia dello Statuto</w:t>
      </w:r>
    </w:p>
    <w:p w14:paraId="709D68EC" w14:textId="77777777" w:rsidR="00D623C7" w:rsidRDefault="00D623C7">
      <w:pPr>
        <w:spacing w:line="24" w:lineRule="exact"/>
        <w:rPr>
          <w:rFonts w:ascii="Times New Roman" w:eastAsia="Times New Roman" w:hAnsi="Times New Roman"/>
        </w:rPr>
      </w:pPr>
    </w:p>
    <w:p w14:paraId="3852A4B8" w14:textId="3B0D5694" w:rsidR="005D2C06" w:rsidRDefault="00D623C7" w:rsidP="00273448">
      <w:pPr>
        <w:numPr>
          <w:ilvl w:val="0"/>
          <w:numId w:val="25"/>
        </w:numPr>
        <w:tabs>
          <w:tab w:val="left" w:pos="1180"/>
        </w:tabs>
        <w:spacing w:line="0" w:lineRule="atLeast"/>
        <w:ind w:left="1180" w:right="824" w:hanging="352"/>
        <w:jc w:val="both"/>
      </w:pPr>
      <w:r>
        <w:t>Primo Statuto del CAI Liguria adottato dai delegati Liguri nell’Assemblea del Convegno LPV tenutasi a Venaria il 20 novembre 2005; approvato dal Comita-to Centrale di Indirizzo e Controllo con atto n° 4 del 4 febbraio 2006, comuni-cato con protocollo n° 17838 del 22 dicembre 2005.</w:t>
      </w:r>
    </w:p>
    <w:p w14:paraId="0FDAF680" w14:textId="09BF363F" w:rsidR="005D2C06" w:rsidRDefault="00D623C7" w:rsidP="00273448">
      <w:pPr>
        <w:numPr>
          <w:ilvl w:val="0"/>
          <w:numId w:val="25"/>
        </w:numPr>
        <w:tabs>
          <w:tab w:val="left" w:pos="1180"/>
        </w:tabs>
        <w:spacing w:line="0" w:lineRule="atLeast"/>
        <w:ind w:left="1180" w:right="824" w:hanging="352"/>
        <w:jc w:val="both"/>
      </w:pPr>
      <w:r>
        <w:t>Modificato, come auspicato dal Comitato Direttivo Centrale, in base alle ri-chieste pervenute di adempimento alla mozione CAI Liguria di Venaria, ove applicabili.</w:t>
      </w:r>
    </w:p>
    <w:p w14:paraId="3F892CA4" w14:textId="0790D77F" w:rsidR="005D2C06" w:rsidRDefault="00D623C7" w:rsidP="00273448">
      <w:pPr>
        <w:numPr>
          <w:ilvl w:val="0"/>
          <w:numId w:val="25"/>
        </w:numPr>
        <w:tabs>
          <w:tab w:val="left" w:pos="1180"/>
        </w:tabs>
        <w:spacing w:line="0" w:lineRule="atLeast"/>
        <w:ind w:left="1180" w:right="824" w:hanging="352"/>
        <w:jc w:val="both"/>
      </w:pPr>
      <w:r>
        <w:t>Modificato, come adottato dai delegati liguri nell’Assemblea del Convegno LPV tenutasi a Giaveno il 26 marzo 2006, in recepimento modifiche richieste dal CCIC con protocollo n° 344 del 14 febbraio 2006 (soppressione comma 3-f art 18).</w:t>
      </w:r>
    </w:p>
    <w:p w14:paraId="7EA9BFC1" w14:textId="77777777" w:rsidR="00D623C7" w:rsidRDefault="00D623C7" w:rsidP="00273448">
      <w:pPr>
        <w:numPr>
          <w:ilvl w:val="0"/>
          <w:numId w:val="25"/>
        </w:numPr>
        <w:tabs>
          <w:tab w:val="left" w:pos="1180"/>
        </w:tabs>
        <w:spacing w:line="239" w:lineRule="auto"/>
        <w:ind w:left="1180" w:right="824" w:hanging="352"/>
        <w:jc w:val="both"/>
      </w:pPr>
      <w:r>
        <w:t>Modificato, come adottato nell’ARD tenutasi ad Albenga il 1° aprile 2007 (modifica delle maggioranze richieste per variazioni statutarie [due terzi dei votanti], correzioni minori segnalate nell’ARD tenutasi a Genova il 12 novem-bre 2006 e correzione di alcuni refusi).</w:t>
      </w:r>
    </w:p>
    <w:p w14:paraId="512E4D4B" w14:textId="77777777" w:rsidR="00D623C7" w:rsidRDefault="00D623C7" w:rsidP="00273448">
      <w:pPr>
        <w:spacing w:line="2" w:lineRule="exact"/>
      </w:pPr>
    </w:p>
    <w:p w14:paraId="78580B96" w14:textId="77777777" w:rsidR="00D623C7" w:rsidRDefault="00D623C7" w:rsidP="00273448">
      <w:pPr>
        <w:numPr>
          <w:ilvl w:val="0"/>
          <w:numId w:val="25"/>
        </w:numPr>
        <w:tabs>
          <w:tab w:val="left" w:pos="1180"/>
        </w:tabs>
        <w:spacing w:line="0" w:lineRule="atLeast"/>
        <w:ind w:left="1180" w:right="824" w:hanging="352"/>
        <w:jc w:val="both"/>
      </w:pPr>
      <w:r>
        <w:t>Modificato, come adottato nell’ARD tenutasi a Sarzana il 6 aprile 2008 (modi-fiche ai riferimenti agli Organi Tecnici Periferici Operativi, come da nuova nomenclatura adottata in sede centrale; riscrittura artt. 14 e 15).</w:t>
      </w:r>
    </w:p>
    <w:p w14:paraId="64C1756C" w14:textId="77777777" w:rsidR="00D623C7" w:rsidRDefault="00D623C7" w:rsidP="00273448">
      <w:pPr>
        <w:spacing w:line="2" w:lineRule="exact"/>
      </w:pPr>
    </w:p>
    <w:p w14:paraId="064DB323" w14:textId="6EDACFE7" w:rsidR="00DB0290" w:rsidRDefault="00D623C7" w:rsidP="00273448">
      <w:pPr>
        <w:numPr>
          <w:ilvl w:val="0"/>
          <w:numId w:val="25"/>
        </w:numPr>
        <w:tabs>
          <w:tab w:val="left" w:pos="1180"/>
        </w:tabs>
        <w:spacing w:line="242" w:lineRule="auto"/>
        <w:ind w:left="1180" w:right="824" w:hanging="352"/>
        <w:jc w:val="both"/>
        <w:rPr>
          <w:rFonts w:ascii="Times New Roman" w:eastAsia="Times New Roman" w:hAnsi="Times New Roman"/>
          <w:color w:val="231F20"/>
          <w:sz w:val="22"/>
        </w:rPr>
      </w:pPr>
      <w:r>
        <w:t>Modificato, con separazione di parte statutaria e parte regolamentare, come a-dottato nell’ARD tenutasi a Genova il 3 febbraio 2018; approvato dal CCIC con atto n° 24 del 24 marzo 2018, comunicato dalla Direzione con protocollo 1925 del 27 marzo 2018.</w:t>
      </w:r>
    </w:p>
    <w:p w14:paraId="6DDDFF1C" w14:textId="77777777" w:rsidR="00D623C7" w:rsidRDefault="00D623C7">
      <w:pPr>
        <w:spacing w:line="200" w:lineRule="exact"/>
        <w:rPr>
          <w:rFonts w:ascii="Times New Roman" w:eastAsia="Times New Roman" w:hAnsi="Times New Roman"/>
        </w:rPr>
      </w:pPr>
    </w:p>
    <w:p w14:paraId="7890B441" w14:textId="77777777" w:rsidR="00D623C7" w:rsidRDefault="00D623C7">
      <w:pPr>
        <w:spacing w:line="365" w:lineRule="exact"/>
        <w:rPr>
          <w:rFonts w:ascii="Times New Roman" w:eastAsia="Times New Roman" w:hAnsi="Times New Roman"/>
        </w:rPr>
      </w:pPr>
    </w:p>
    <w:p w14:paraId="71AC08D1" w14:textId="7E71B6EC" w:rsidR="00603886" w:rsidRDefault="00D623C7" w:rsidP="00273448">
      <w:pPr>
        <w:spacing w:line="0" w:lineRule="atLeast"/>
        <w:ind w:left="820"/>
        <w:rPr>
          <w:rFonts w:ascii="Arial" w:eastAsia="Arial" w:hAnsi="Arial"/>
          <w:b/>
          <w:color w:val="272461"/>
          <w:sz w:val="22"/>
        </w:rPr>
      </w:pPr>
      <w:r>
        <w:rPr>
          <w:rFonts w:ascii="Arial" w:eastAsia="Arial" w:hAnsi="Arial"/>
          <w:b/>
          <w:color w:val="272461"/>
          <w:sz w:val="22"/>
        </w:rPr>
        <w:t>Acronimi</w:t>
      </w:r>
    </w:p>
    <w:p w14:paraId="1A240186" w14:textId="77777777" w:rsidR="00D623C7" w:rsidRDefault="00D623C7">
      <w:pPr>
        <w:spacing w:line="25" w:lineRule="exact"/>
        <w:rPr>
          <w:rFonts w:ascii="Times New Roman" w:eastAsia="Times New Roman" w:hAnsi="Times New Roman"/>
        </w:rPr>
      </w:pPr>
    </w:p>
    <w:p w14:paraId="725B369C" w14:textId="77777777" w:rsidR="00D623C7" w:rsidRDefault="00D623C7" w:rsidP="00273448">
      <w:pPr>
        <w:tabs>
          <w:tab w:val="left" w:pos="1660"/>
        </w:tabs>
        <w:spacing w:line="0" w:lineRule="atLeast"/>
        <w:ind w:left="820"/>
        <w:rPr>
          <w:rFonts w:ascii="Times New Roman" w:eastAsia="Times New Roman" w:hAnsi="Times New Roman"/>
          <w:color w:val="58595B"/>
          <w:sz w:val="22"/>
        </w:rPr>
      </w:pPr>
      <w:r>
        <w:rPr>
          <w:rFonts w:ascii="Times New Roman" w:eastAsia="Times New Roman" w:hAnsi="Times New Roman"/>
          <w:color w:val="58595B"/>
          <w:sz w:val="22"/>
        </w:rPr>
        <w:t>AD</w:t>
      </w:r>
      <w:r>
        <w:rPr>
          <w:rFonts w:ascii="Times New Roman" w:eastAsia="Times New Roman" w:hAnsi="Times New Roman"/>
        </w:rPr>
        <w:tab/>
      </w:r>
      <w:r>
        <w:rPr>
          <w:rFonts w:ascii="Times New Roman" w:eastAsia="Times New Roman" w:hAnsi="Times New Roman"/>
          <w:color w:val="58595B"/>
          <w:sz w:val="22"/>
        </w:rPr>
        <w:t>Assemblea dei Delegati</w:t>
      </w:r>
    </w:p>
    <w:p w14:paraId="304B0312" w14:textId="77777777" w:rsidR="00D623C7" w:rsidRDefault="00D623C7" w:rsidP="00273448">
      <w:pPr>
        <w:tabs>
          <w:tab w:val="left" w:pos="1660"/>
        </w:tabs>
        <w:spacing w:line="0" w:lineRule="atLeast"/>
        <w:ind w:left="820"/>
        <w:rPr>
          <w:rFonts w:ascii="Times New Roman" w:eastAsia="Times New Roman" w:hAnsi="Times New Roman"/>
          <w:color w:val="58595B"/>
          <w:sz w:val="22"/>
        </w:rPr>
      </w:pPr>
      <w:r>
        <w:rPr>
          <w:rFonts w:ascii="Times New Roman" w:eastAsia="Times New Roman" w:hAnsi="Times New Roman"/>
          <w:color w:val="58595B"/>
          <w:sz w:val="22"/>
        </w:rPr>
        <w:t>ARD</w:t>
      </w:r>
      <w:r>
        <w:rPr>
          <w:rFonts w:ascii="Times New Roman" w:eastAsia="Times New Roman" w:hAnsi="Times New Roman"/>
        </w:rPr>
        <w:tab/>
      </w:r>
      <w:r>
        <w:rPr>
          <w:rFonts w:ascii="Times New Roman" w:eastAsia="Times New Roman" w:hAnsi="Times New Roman"/>
          <w:color w:val="58595B"/>
          <w:sz w:val="22"/>
        </w:rPr>
        <w:t>Assemblea Regionale dei Delegati</w:t>
      </w:r>
    </w:p>
    <w:p w14:paraId="48C1A1E1" w14:textId="77777777" w:rsidR="00D623C7" w:rsidRDefault="00D623C7" w:rsidP="00273448">
      <w:pPr>
        <w:tabs>
          <w:tab w:val="left" w:pos="1660"/>
        </w:tabs>
        <w:spacing w:line="0" w:lineRule="atLeast"/>
        <w:ind w:left="820"/>
        <w:rPr>
          <w:rFonts w:ascii="Times New Roman" w:eastAsia="Times New Roman" w:hAnsi="Times New Roman"/>
          <w:color w:val="58595B"/>
          <w:sz w:val="22"/>
        </w:rPr>
      </w:pPr>
      <w:r>
        <w:rPr>
          <w:rFonts w:ascii="Times New Roman" w:eastAsia="Times New Roman" w:hAnsi="Times New Roman"/>
          <w:color w:val="58595B"/>
          <w:sz w:val="22"/>
        </w:rPr>
        <w:t>CCIC</w:t>
      </w:r>
      <w:r>
        <w:rPr>
          <w:rFonts w:ascii="Times New Roman" w:eastAsia="Times New Roman" w:hAnsi="Times New Roman"/>
        </w:rPr>
        <w:tab/>
      </w:r>
      <w:r>
        <w:rPr>
          <w:rFonts w:ascii="Times New Roman" w:eastAsia="Times New Roman" w:hAnsi="Times New Roman"/>
          <w:color w:val="58595B"/>
          <w:sz w:val="22"/>
        </w:rPr>
        <w:t>Comitato Centrale di Indirizzo e Controllo (già Consiglio Centrale)</w:t>
      </w:r>
    </w:p>
    <w:p w14:paraId="476C147F" w14:textId="77777777" w:rsidR="00D623C7" w:rsidRDefault="00D623C7" w:rsidP="00273448">
      <w:pPr>
        <w:tabs>
          <w:tab w:val="left" w:pos="1660"/>
        </w:tabs>
        <w:spacing w:line="0" w:lineRule="atLeast"/>
        <w:ind w:left="820"/>
        <w:rPr>
          <w:rFonts w:ascii="Times New Roman" w:eastAsia="Times New Roman" w:hAnsi="Times New Roman"/>
          <w:color w:val="58595B"/>
          <w:sz w:val="22"/>
        </w:rPr>
      </w:pPr>
      <w:r>
        <w:rPr>
          <w:rFonts w:ascii="Times New Roman" w:eastAsia="Times New Roman" w:hAnsi="Times New Roman"/>
          <w:color w:val="58595B"/>
          <w:sz w:val="22"/>
        </w:rPr>
        <w:t>CC</w:t>
      </w:r>
      <w:r>
        <w:rPr>
          <w:rFonts w:ascii="Times New Roman" w:eastAsia="Times New Roman" w:hAnsi="Times New Roman"/>
        </w:rPr>
        <w:tab/>
      </w:r>
      <w:r>
        <w:rPr>
          <w:rFonts w:ascii="Times New Roman" w:eastAsia="Times New Roman" w:hAnsi="Times New Roman"/>
          <w:color w:val="58595B"/>
          <w:sz w:val="22"/>
        </w:rPr>
        <w:t>Consiglio Centrale (abbreviazione corrente per CCIC)</w:t>
      </w:r>
    </w:p>
    <w:p w14:paraId="185B2B39" w14:textId="77777777" w:rsidR="00D623C7" w:rsidRDefault="00D623C7" w:rsidP="00273448">
      <w:pPr>
        <w:tabs>
          <w:tab w:val="left" w:pos="1660"/>
        </w:tabs>
        <w:spacing w:line="0" w:lineRule="atLeast"/>
        <w:ind w:left="820"/>
        <w:rPr>
          <w:rFonts w:ascii="Times New Roman" w:eastAsia="Times New Roman" w:hAnsi="Times New Roman"/>
          <w:color w:val="58595B"/>
          <w:sz w:val="22"/>
        </w:rPr>
      </w:pPr>
      <w:r>
        <w:rPr>
          <w:rFonts w:ascii="Times New Roman" w:eastAsia="Times New Roman" w:hAnsi="Times New Roman"/>
          <w:color w:val="58595B"/>
          <w:sz w:val="22"/>
        </w:rPr>
        <w:t>CDC</w:t>
      </w:r>
      <w:r>
        <w:rPr>
          <w:rFonts w:ascii="Times New Roman" w:eastAsia="Times New Roman" w:hAnsi="Times New Roman"/>
        </w:rPr>
        <w:tab/>
      </w:r>
      <w:r>
        <w:rPr>
          <w:rFonts w:ascii="Times New Roman" w:eastAsia="Times New Roman" w:hAnsi="Times New Roman"/>
          <w:color w:val="58595B"/>
          <w:sz w:val="22"/>
        </w:rPr>
        <w:t>Comitato Direttivo Centrale</w:t>
      </w:r>
    </w:p>
    <w:p w14:paraId="7C95F070" w14:textId="77777777" w:rsidR="00D623C7" w:rsidRDefault="00D623C7" w:rsidP="00273448">
      <w:pPr>
        <w:tabs>
          <w:tab w:val="left" w:pos="1660"/>
        </w:tabs>
        <w:spacing w:line="0" w:lineRule="atLeast"/>
        <w:ind w:left="820"/>
        <w:rPr>
          <w:rFonts w:ascii="Times New Roman" w:eastAsia="Times New Roman" w:hAnsi="Times New Roman"/>
          <w:color w:val="58595B"/>
          <w:sz w:val="22"/>
        </w:rPr>
      </w:pPr>
      <w:r>
        <w:rPr>
          <w:rFonts w:ascii="Times New Roman" w:eastAsia="Times New Roman" w:hAnsi="Times New Roman"/>
          <w:color w:val="58595B"/>
          <w:sz w:val="22"/>
        </w:rPr>
        <w:t>CDR</w:t>
      </w:r>
      <w:r>
        <w:rPr>
          <w:rFonts w:ascii="Times New Roman" w:eastAsia="Times New Roman" w:hAnsi="Times New Roman"/>
        </w:rPr>
        <w:tab/>
      </w:r>
      <w:r>
        <w:rPr>
          <w:rFonts w:ascii="Times New Roman" w:eastAsia="Times New Roman" w:hAnsi="Times New Roman"/>
          <w:color w:val="58595B"/>
          <w:sz w:val="22"/>
        </w:rPr>
        <w:t>Comitato Direttivo Regionale</w:t>
      </w:r>
    </w:p>
    <w:p w14:paraId="1F35E483" w14:textId="77777777" w:rsidR="00D623C7" w:rsidRDefault="00D623C7" w:rsidP="00273448">
      <w:pPr>
        <w:tabs>
          <w:tab w:val="left" w:pos="1660"/>
        </w:tabs>
        <w:spacing w:line="0" w:lineRule="atLeast"/>
        <w:ind w:left="820"/>
        <w:rPr>
          <w:rFonts w:ascii="Times New Roman" w:eastAsia="Times New Roman" w:hAnsi="Times New Roman"/>
          <w:color w:val="58595B"/>
          <w:sz w:val="22"/>
        </w:rPr>
      </w:pPr>
      <w:r>
        <w:rPr>
          <w:rFonts w:ascii="Times New Roman" w:eastAsia="Times New Roman" w:hAnsi="Times New Roman"/>
          <w:color w:val="58595B"/>
          <w:sz w:val="22"/>
        </w:rPr>
        <w:t>PG</w:t>
      </w:r>
      <w:r>
        <w:rPr>
          <w:rFonts w:ascii="Times New Roman" w:eastAsia="Times New Roman" w:hAnsi="Times New Roman"/>
        </w:rPr>
        <w:tab/>
      </w:r>
      <w:r>
        <w:rPr>
          <w:rFonts w:ascii="Times New Roman" w:eastAsia="Times New Roman" w:hAnsi="Times New Roman"/>
          <w:color w:val="58595B"/>
          <w:sz w:val="22"/>
        </w:rPr>
        <w:t>Presidente Generale</w:t>
      </w:r>
    </w:p>
    <w:p w14:paraId="718C37C0" w14:textId="77777777" w:rsidR="00D623C7" w:rsidRDefault="00D623C7" w:rsidP="00273448">
      <w:pPr>
        <w:tabs>
          <w:tab w:val="left" w:pos="1660"/>
        </w:tabs>
        <w:spacing w:line="0" w:lineRule="atLeast"/>
        <w:ind w:left="820"/>
        <w:rPr>
          <w:rFonts w:ascii="Times New Roman" w:eastAsia="Times New Roman" w:hAnsi="Times New Roman"/>
          <w:color w:val="58595B"/>
          <w:sz w:val="22"/>
        </w:rPr>
      </w:pPr>
      <w:r>
        <w:rPr>
          <w:rFonts w:ascii="Times New Roman" w:eastAsia="Times New Roman" w:hAnsi="Times New Roman"/>
          <w:color w:val="58595B"/>
          <w:sz w:val="22"/>
        </w:rPr>
        <w:t>PR</w:t>
      </w:r>
      <w:r>
        <w:rPr>
          <w:rFonts w:ascii="Times New Roman" w:eastAsia="Times New Roman" w:hAnsi="Times New Roman"/>
        </w:rPr>
        <w:tab/>
      </w:r>
      <w:r>
        <w:rPr>
          <w:rFonts w:ascii="Times New Roman" w:eastAsia="Times New Roman" w:hAnsi="Times New Roman"/>
          <w:color w:val="58595B"/>
          <w:sz w:val="22"/>
        </w:rPr>
        <w:t>Presidente Regionale</w:t>
      </w:r>
    </w:p>
    <w:p w14:paraId="2B43A980" w14:textId="77777777" w:rsidR="00D623C7" w:rsidRDefault="00D623C7" w:rsidP="00273448">
      <w:pPr>
        <w:tabs>
          <w:tab w:val="left" w:pos="1660"/>
        </w:tabs>
        <w:spacing w:line="0" w:lineRule="atLeast"/>
        <w:ind w:left="820"/>
        <w:rPr>
          <w:rFonts w:ascii="Times New Roman" w:eastAsia="Times New Roman" w:hAnsi="Times New Roman"/>
          <w:color w:val="58595B"/>
          <w:sz w:val="22"/>
        </w:rPr>
      </w:pPr>
      <w:r>
        <w:rPr>
          <w:rFonts w:ascii="Times New Roman" w:eastAsia="Times New Roman" w:hAnsi="Times New Roman"/>
          <w:color w:val="58595B"/>
          <w:sz w:val="22"/>
        </w:rPr>
        <w:t>PS</w:t>
      </w:r>
      <w:r>
        <w:rPr>
          <w:rFonts w:ascii="Times New Roman" w:eastAsia="Times New Roman" w:hAnsi="Times New Roman"/>
        </w:rPr>
        <w:tab/>
      </w:r>
      <w:r>
        <w:rPr>
          <w:rFonts w:ascii="Times New Roman" w:eastAsia="Times New Roman" w:hAnsi="Times New Roman"/>
          <w:color w:val="58595B"/>
          <w:sz w:val="22"/>
        </w:rPr>
        <w:t>Presidente Sezionale</w:t>
      </w:r>
    </w:p>
    <w:p w14:paraId="5DCA6AF1" w14:textId="77777777" w:rsidR="00D623C7" w:rsidRDefault="00D623C7" w:rsidP="00273448">
      <w:pPr>
        <w:tabs>
          <w:tab w:val="left" w:pos="1660"/>
        </w:tabs>
        <w:spacing w:line="0" w:lineRule="atLeast"/>
        <w:ind w:left="820"/>
        <w:rPr>
          <w:rFonts w:ascii="Times New Roman" w:eastAsia="Times New Roman" w:hAnsi="Times New Roman"/>
          <w:color w:val="58595B"/>
          <w:sz w:val="22"/>
        </w:rPr>
      </w:pPr>
      <w:r>
        <w:rPr>
          <w:rFonts w:ascii="Times New Roman" w:eastAsia="Times New Roman" w:hAnsi="Times New Roman"/>
          <w:color w:val="58595B"/>
          <w:sz w:val="22"/>
        </w:rPr>
        <w:t>GR</w:t>
      </w:r>
      <w:r>
        <w:rPr>
          <w:rFonts w:ascii="Times New Roman" w:eastAsia="Times New Roman" w:hAnsi="Times New Roman"/>
        </w:rPr>
        <w:tab/>
      </w:r>
      <w:r>
        <w:rPr>
          <w:rFonts w:ascii="Times New Roman" w:eastAsia="Times New Roman" w:hAnsi="Times New Roman"/>
          <w:color w:val="58595B"/>
          <w:sz w:val="22"/>
        </w:rPr>
        <w:t>Raggruppamento Regionale dei soci e delle sezioni di una Regione</w:t>
      </w:r>
    </w:p>
    <w:p w14:paraId="3975786B" w14:textId="77777777" w:rsidR="00D623C7" w:rsidRDefault="00D623C7" w:rsidP="00273448">
      <w:pPr>
        <w:tabs>
          <w:tab w:val="left" w:pos="1660"/>
        </w:tabs>
        <w:spacing w:line="0" w:lineRule="atLeast"/>
        <w:ind w:left="820"/>
        <w:rPr>
          <w:rFonts w:ascii="Times New Roman" w:eastAsia="Times New Roman" w:hAnsi="Times New Roman"/>
          <w:color w:val="58595B"/>
          <w:sz w:val="22"/>
        </w:rPr>
      </w:pPr>
      <w:r>
        <w:rPr>
          <w:rFonts w:ascii="Times New Roman" w:eastAsia="Times New Roman" w:hAnsi="Times New Roman"/>
          <w:color w:val="58595B"/>
          <w:sz w:val="22"/>
        </w:rPr>
        <w:lastRenderedPageBreak/>
        <w:t>CE</w:t>
      </w:r>
      <w:r>
        <w:rPr>
          <w:rFonts w:ascii="Times New Roman" w:eastAsia="Times New Roman" w:hAnsi="Times New Roman"/>
        </w:rPr>
        <w:tab/>
      </w:r>
      <w:r>
        <w:rPr>
          <w:rFonts w:ascii="Times New Roman" w:eastAsia="Times New Roman" w:hAnsi="Times New Roman"/>
          <w:color w:val="58595B"/>
          <w:sz w:val="22"/>
        </w:rPr>
        <w:t>Comitato Elettorale</w:t>
      </w:r>
    </w:p>
    <w:p w14:paraId="6A9964AE" w14:textId="77777777" w:rsidR="00D623C7" w:rsidRDefault="00D623C7" w:rsidP="00273448">
      <w:pPr>
        <w:tabs>
          <w:tab w:val="left" w:pos="1660"/>
        </w:tabs>
        <w:spacing w:line="0" w:lineRule="atLeast"/>
        <w:ind w:left="820"/>
        <w:rPr>
          <w:rFonts w:ascii="Times New Roman" w:eastAsia="Times New Roman" w:hAnsi="Times New Roman"/>
          <w:color w:val="58595B"/>
          <w:sz w:val="22"/>
        </w:rPr>
      </w:pPr>
      <w:r>
        <w:rPr>
          <w:rFonts w:ascii="Times New Roman" w:eastAsia="Times New Roman" w:hAnsi="Times New Roman"/>
          <w:color w:val="58595B"/>
          <w:sz w:val="22"/>
        </w:rPr>
        <w:t>CER</w:t>
      </w:r>
      <w:r>
        <w:rPr>
          <w:rFonts w:ascii="Times New Roman" w:eastAsia="Times New Roman" w:hAnsi="Times New Roman"/>
        </w:rPr>
        <w:tab/>
      </w:r>
      <w:r>
        <w:rPr>
          <w:rFonts w:ascii="Times New Roman" w:eastAsia="Times New Roman" w:hAnsi="Times New Roman"/>
          <w:color w:val="58595B"/>
          <w:sz w:val="22"/>
        </w:rPr>
        <w:t>Comitato Elettorale Regionale</w:t>
      </w:r>
    </w:p>
    <w:p w14:paraId="19B84FD0" w14:textId="77777777" w:rsidR="00D623C7" w:rsidRDefault="00D623C7" w:rsidP="00273448">
      <w:pPr>
        <w:tabs>
          <w:tab w:val="left" w:pos="1660"/>
        </w:tabs>
        <w:spacing w:line="0" w:lineRule="atLeast"/>
        <w:ind w:left="820"/>
        <w:rPr>
          <w:rFonts w:ascii="Times New Roman" w:eastAsia="Times New Roman" w:hAnsi="Times New Roman"/>
          <w:color w:val="58595B"/>
          <w:sz w:val="22"/>
        </w:rPr>
      </w:pPr>
      <w:r>
        <w:rPr>
          <w:rFonts w:ascii="Times New Roman" w:eastAsia="Times New Roman" w:hAnsi="Times New Roman"/>
          <w:color w:val="58595B"/>
          <w:sz w:val="22"/>
        </w:rPr>
        <w:t>SO</w:t>
      </w:r>
      <w:r>
        <w:rPr>
          <w:rFonts w:ascii="Times New Roman" w:eastAsia="Times New Roman" w:hAnsi="Times New Roman"/>
        </w:rPr>
        <w:tab/>
      </w:r>
      <w:r>
        <w:rPr>
          <w:rFonts w:ascii="Times New Roman" w:eastAsia="Times New Roman" w:hAnsi="Times New Roman"/>
          <w:color w:val="58595B"/>
          <w:sz w:val="22"/>
        </w:rPr>
        <w:t>Struttura operativa</w:t>
      </w:r>
    </w:p>
    <w:p w14:paraId="4EDAA7EB" w14:textId="77777777" w:rsidR="00D623C7" w:rsidRDefault="00D623C7" w:rsidP="00273448">
      <w:pPr>
        <w:tabs>
          <w:tab w:val="left" w:pos="1660"/>
        </w:tabs>
        <w:spacing w:line="0" w:lineRule="atLeast"/>
        <w:ind w:left="820"/>
        <w:rPr>
          <w:rFonts w:ascii="Times New Roman" w:eastAsia="Times New Roman" w:hAnsi="Times New Roman"/>
          <w:color w:val="58595B"/>
          <w:sz w:val="22"/>
        </w:rPr>
      </w:pPr>
      <w:r>
        <w:rPr>
          <w:rFonts w:ascii="Times New Roman" w:eastAsia="Times New Roman" w:hAnsi="Times New Roman"/>
          <w:color w:val="58595B"/>
          <w:sz w:val="22"/>
        </w:rPr>
        <w:t>OTCO</w:t>
      </w:r>
      <w:r>
        <w:rPr>
          <w:rFonts w:ascii="Times New Roman" w:eastAsia="Times New Roman" w:hAnsi="Times New Roman"/>
          <w:color w:val="58595B"/>
          <w:sz w:val="22"/>
        </w:rPr>
        <w:tab/>
        <w:t>Organo Tecnico Centrale Operativo</w:t>
      </w:r>
    </w:p>
    <w:p w14:paraId="3568B58B" w14:textId="77777777" w:rsidR="00D623C7" w:rsidRDefault="00D623C7" w:rsidP="00273448">
      <w:pPr>
        <w:tabs>
          <w:tab w:val="left" w:pos="1660"/>
        </w:tabs>
        <w:spacing w:line="0" w:lineRule="atLeast"/>
        <w:ind w:left="820"/>
        <w:rPr>
          <w:rFonts w:ascii="Times New Roman" w:eastAsia="Times New Roman" w:hAnsi="Times New Roman"/>
          <w:color w:val="58595B"/>
          <w:sz w:val="22"/>
        </w:rPr>
      </w:pPr>
      <w:r>
        <w:rPr>
          <w:rFonts w:ascii="Times New Roman" w:eastAsia="Times New Roman" w:hAnsi="Times New Roman"/>
          <w:color w:val="58595B"/>
          <w:sz w:val="22"/>
        </w:rPr>
        <w:t>OTTO</w:t>
      </w:r>
      <w:r>
        <w:rPr>
          <w:rFonts w:ascii="Times New Roman" w:eastAsia="Times New Roman" w:hAnsi="Times New Roman"/>
          <w:color w:val="58595B"/>
          <w:sz w:val="22"/>
        </w:rPr>
        <w:tab/>
        <w:t>Organo Tecnico Territoriale Operativo</w:t>
      </w:r>
    </w:p>
    <w:p w14:paraId="0D0960CD" w14:textId="77777777" w:rsidR="00D623C7" w:rsidRDefault="00D623C7">
      <w:pPr>
        <w:spacing w:line="1" w:lineRule="exact"/>
        <w:rPr>
          <w:rFonts w:ascii="Times New Roman" w:eastAsia="Times New Roman" w:hAnsi="Times New Roman"/>
        </w:rPr>
      </w:pPr>
    </w:p>
    <w:p w14:paraId="3BD36101" w14:textId="77777777" w:rsidR="00D623C7" w:rsidRDefault="00D623C7" w:rsidP="00273448">
      <w:pPr>
        <w:tabs>
          <w:tab w:val="left" w:pos="1660"/>
        </w:tabs>
        <w:spacing w:line="0" w:lineRule="atLeast"/>
        <w:ind w:left="820"/>
        <w:rPr>
          <w:rFonts w:ascii="Times New Roman" w:eastAsia="Times New Roman" w:hAnsi="Times New Roman"/>
          <w:color w:val="58595B"/>
          <w:sz w:val="22"/>
        </w:rPr>
      </w:pPr>
      <w:r>
        <w:rPr>
          <w:rFonts w:ascii="Times New Roman" w:eastAsia="Times New Roman" w:hAnsi="Times New Roman"/>
          <w:color w:val="58595B"/>
          <w:sz w:val="22"/>
        </w:rPr>
        <w:t>LPV</w:t>
      </w:r>
      <w:r>
        <w:rPr>
          <w:rFonts w:ascii="Times New Roman" w:eastAsia="Times New Roman" w:hAnsi="Times New Roman"/>
        </w:rPr>
        <w:tab/>
      </w:r>
      <w:r>
        <w:rPr>
          <w:rFonts w:ascii="Times New Roman" w:eastAsia="Times New Roman" w:hAnsi="Times New Roman"/>
          <w:color w:val="58595B"/>
          <w:sz w:val="22"/>
        </w:rPr>
        <w:t>Area Interregionale Liguria-Piemonte-Valle d’Aosta</w:t>
      </w:r>
    </w:p>
    <w:p w14:paraId="373D369C" w14:textId="6B838440" w:rsidR="00D623C7" w:rsidRDefault="00D623C7" w:rsidP="00273448">
      <w:pPr>
        <w:spacing w:line="0" w:lineRule="atLeast"/>
        <w:ind w:left="1680"/>
        <w:rPr>
          <w:rFonts w:ascii="Times New Roman" w:eastAsia="Times New Roman" w:hAnsi="Times New Roman"/>
          <w:color w:val="58595B"/>
          <w:sz w:val="22"/>
        </w:rPr>
      </w:pPr>
      <w:r>
        <w:rPr>
          <w:rFonts w:ascii="Times New Roman" w:eastAsia="Times New Roman" w:hAnsi="Times New Roman"/>
          <w:color w:val="58595B"/>
          <w:sz w:val="22"/>
        </w:rPr>
        <w:t>(già Convegno LPV)</w:t>
      </w:r>
    </w:p>
    <w:p w14:paraId="4264D0F1" w14:textId="77777777" w:rsidR="00D623C7" w:rsidRDefault="00D623C7">
      <w:pPr>
        <w:spacing w:line="0" w:lineRule="atLeast"/>
        <w:ind w:left="1680"/>
        <w:rPr>
          <w:rFonts w:ascii="Times New Roman" w:eastAsia="Times New Roman" w:hAnsi="Times New Roman"/>
          <w:color w:val="58595B"/>
          <w:sz w:val="22"/>
        </w:rPr>
        <w:sectPr w:rsidR="00D623C7" w:rsidSect="00273448">
          <w:pgSz w:w="11900" w:h="16840"/>
          <w:pgMar w:top="1440" w:right="1440" w:bottom="166" w:left="1440" w:header="0" w:footer="0" w:gutter="0"/>
          <w:cols w:space="0" w:equalWidth="0">
            <w:col w:w="8056"/>
          </w:cols>
          <w:docGrid w:linePitch="360"/>
        </w:sectPr>
      </w:pPr>
    </w:p>
    <w:p w14:paraId="30B09853" w14:textId="77777777" w:rsidR="00D623C7" w:rsidRDefault="00D623C7">
      <w:pPr>
        <w:spacing w:line="200" w:lineRule="exact"/>
        <w:rPr>
          <w:rFonts w:ascii="Times New Roman" w:eastAsia="Times New Roman" w:hAnsi="Times New Roman"/>
        </w:rPr>
      </w:pPr>
    </w:p>
    <w:p w14:paraId="01D07BC7" w14:textId="77777777" w:rsidR="00D623C7" w:rsidRDefault="00D623C7">
      <w:pPr>
        <w:spacing w:line="200" w:lineRule="exact"/>
        <w:rPr>
          <w:rFonts w:ascii="Times New Roman" w:eastAsia="Times New Roman" w:hAnsi="Times New Roman"/>
        </w:rPr>
      </w:pPr>
    </w:p>
    <w:p w14:paraId="362929AE" w14:textId="77777777" w:rsidR="00D623C7" w:rsidRDefault="00D623C7">
      <w:pPr>
        <w:spacing w:line="200" w:lineRule="exact"/>
        <w:rPr>
          <w:rFonts w:ascii="Times New Roman" w:eastAsia="Times New Roman" w:hAnsi="Times New Roman"/>
        </w:rPr>
      </w:pPr>
    </w:p>
    <w:p w14:paraId="6430CE61" w14:textId="3912A7A1" w:rsidR="00D623C7" w:rsidRDefault="00D623C7">
      <w:pPr>
        <w:spacing w:line="200" w:lineRule="exact"/>
        <w:rPr>
          <w:rFonts w:ascii="Times New Roman" w:eastAsia="Times New Roman" w:hAnsi="Times New Roman"/>
        </w:rPr>
      </w:pPr>
    </w:p>
    <w:p w14:paraId="3F6A4BBC" w14:textId="77777777" w:rsidR="00D623C7" w:rsidRDefault="00D623C7">
      <w:pPr>
        <w:spacing w:line="200" w:lineRule="exact"/>
        <w:rPr>
          <w:rFonts w:ascii="Times New Roman" w:eastAsia="Times New Roman" w:hAnsi="Times New Roman"/>
        </w:rPr>
      </w:pPr>
    </w:p>
    <w:p w14:paraId="6BE845BC" w14:textId="77777777" w:rsidR="00D623C7" w:rsidRDefault="00D623C7">
      <w:pPr>
        <w:spacing w:line="200" w:lineRule="exact"/>
        <w:rPr>
          <w:rFonts w:ascii="Times New Roman" w:eastAsia="Times New Roman" w:hAnsi="Times New Roman"/>
        </w:rPr>
      </w:pPr>
    </w:p>
    <w:p w14:paraId="48C8205A" w14:textId="77777777" w:rsidR="00D623C7" w:rsidRDefault="00D623C7">
      <w:pPr>
        <w:spacing w:line="200" w:lineRule="exact"/>
        <w:rPr>
          <w:rFonts w:ascii="Times New Roman" w:eastAsia="Times New Roman" w:hAnsi="Times New Roman"/>
        </w:rPr>
      </w:pPr>
    </w:p>
    <w:p w14:paraId="408DFBA1" w14:textId="77777777" w:rsidR="00D623C7" w:rsidRDefault="00D623C7">
      <w:pPr>
        <w:spacing w:line="200" w:lineRule="exact"/>
        <w:rPr>
          <w:rFonts w:ascii="Times New Roman" w:eastAsia="Times New Roman" w:hAnsi="Times New Roman"/>
        </w:rPr>
      </w:pPr>
    </w:p>
    <w:p w14:paraId="21FB2EA6" w14:textId="77777777" w:rsidR="00D623C7" w:rsidRDefault="00D623C7">
      <w:pPr>
        <w:spacing w:line="220" w:lineRule="exact"/>
        <w:rPr>
          <w:rFonts w:ascii="Times New Roman" w:eastAsia="Times New Roman" w:hAnsi="Times New Roman"/>
        </w:rPr>
      </w:pPr>
    </w:p>
    <w:p w14:paraId="3C396402" w14:textId="77777777" w:rsidR="00D623C7" w:rsidRDefault="00D623C7">
      <w:pPr>
        <w:tabs>
          <w:tab w:val="left" w:pos="5940"/>
        </w:tabs>
        <w:spacing w:line="0" w:lineRule="atLeast"/>
        <w:ind w:left="2180"/>
        <w:rPr>
          <w:rFonts w:ascii="Arial" w:eastAsia="Arial" w:hAnsi="Arial"/>
          <w:b/>
          <w:color w:val="231F20"/>
          <w:sz w:val="21"/>
        </w:rPr>
      </w:pPr>
      <w:r>
        <w:rPr>
          <w:rFonts w:ascii="Arial" w:eastAsia="Arial" w:hAnsi="Arial"/>
          <w:color w:val="231F20"/>
          <w:sz w:val="22"/>
        </w:rPr>
        <w:t>CAI Liguria – Statuto 2018</w:t>
      </w:r>
      <w:r>
        <w:rPr>
          <w:rFonts w:ascii="Times New Roman" w:eastAsia="Times New Roman" w:hAnsi="Times New Roman"/>
        </w:rPr>
        <w:tab/>
      </w:r>
      <w:r>
        <w:rPr>
          <w:rFonts w:ascii="Arial" w:eastAsia="Arial" w:hAnsi="Arial"/>
          <w:color w:val="231F20"/>
          <w:sz w:val="21"/>
        </w:rPr>
        <w:t xml:space="preserve">Pagina </w:t>
      </w:r>
      <w:r>
        <w:rPr>
          <w:rFonts w:ascii="Arial" w:eastAsia="Arial" w:hAnsi="Arial"/>
          <w:b/>
          <w:color w:val="231F20"/>
          <w:sz w:val="21"/>
        </w:rPr>
        <w:t>9</w:t>
      </w:r>
      <w:r>
        <w:rPr>
          <w:rFonts w:ascii="Arial" w:eastAsia="Arial" w:hAnsi="Arial"/>
          <w:color w:val="231F20"/>
          <w:sz w:val="21"/>
        </w:rPr>
        <w:t xml:space="preserve"> di </w:t>
      </w:r>
      <w:r>
        <w:rPr>
          <w:rFonts w:ascii="Arial" w:eastAsia="Arial" w:hAnsi="Arial"/>
          <w:b/>
          <w:color w:val="231F20"/>
          <w:sz w:val="21"/>
        </w:rPr>
        <w:t>9</w:t>
      </w:r>
    </w:p>
    <w:p w14:paraId="00BE6211" w14:textId="77777777" w:rsidR="00D623C7" w:rsidRDefault="00D623C7">
      <w:pPr>
        <w:tabs>
          <w:tab w:val="left" w:pos="5940"/>
        </w:tabs>
        <w:spacing w:line="0" w:lineRule="atLeast"/>
        <w:ind w:left="2180"/>
        <w:rPr>
          <w:rFonts w:ascii="Arial" w:eastAsia="Arial" w:hAnsi="Arial"/>
          <w:b/>
          <w:color w:val="231F20"/>
          <w:sz w:val="21"/>
        </w:rPr>
        <w:sectPr w:rsidR="00D623C7" w:rsidSect="00273448">
          <w:type w:val="continuous"/>
          <w:pgSz w:w="11900" w:h="16840"/>
          <w:pgMar w:top="1440" w:right="1440" w:bottom="166" w:left="1440" w:header="0" w:footer="0" w:gutter="0"/>
          <w:cols w:space="0" w:equalWidth="0">
            <w:col w:w="8056"/>
          </w:cols>
          <w:docGrid w:linePitch="360"/>
        </w:sectPr>
      </w:pPr>
    </w:p>
    <w:p w14:paraId="22C4E8A4" w14:textId="77777777" w:rsidR="00D623C7" w:rsidRDefault="00D623C7">
      <w:pPr>
        <w:spacing w:line="237" w:lineRule="exact"/>
        <w:rPr>
          <w:rFonts w:ascii="Times New Roman" w:eastAsia="Times New Roman" w:hAnsi="Times New Roman"/>
        </w:rPr>
      </w:pPr>
      <w:bookmarkStart w:id="10" w:name="page11"/>
      <w:bookmarkEnd w:id="10"/>
    </w:p>
    <w:p w14:paraId="771D9379" w14:textId="77777777" w:rsidR="00D623C7" w:rsidRDefault="00D623C7">
      <w:pPr>
        <w:spacing w:line="0" w:lineRule="atLeast"/>
        <w:ind w:left="260"/>
        <w:rPr>
          <w:rFonts w:ascii="Arial" w:eastAsia="Arial" w:hAnsi="Arial"/>
          <w:b/>
          <w:color w:val="272461"/>
          <w:sz w:val="28"/>
        </w:rPr>
      </w:pPr>
      <w:r>
        <w:rPr>
          <w:rFonts w:ascii="Arial" w:eastAsia="Arial" w:hAnsi="Arial"/>
          <w:b/>
          <w:color w:val="272461"/>
          <w:sz w:val="28"/>
        </w:rPr>
        <w:t>Regolamento Cai Liguria</w:t>
      </w:r>
    </w:p>
    <w:p w14:paraId="44AF81A1" w14:textId="77777777" w:rsidR="00D623C7" w:rsidRDefault="00D623C7">
      <w:pPr>
        <w:spacing w:line="247" w:lineRule="exact"/>
        <w:rPr>
          <w:rFonts w:ascii="Times New Roman" w:eastAsia="Times New Roman" w:hAnsi="Times New Roman"/>
        </w:rPr>
      </w:pPr>
    </w:p>
    <w:p w14:paraId="1C0CD8AE" w14:textId="2F7589A8" w:rsidR="00D623C7" w:rsidRDefault="00D623C7">
      <w:pPr>
        <w:spacing w:line="0" w:lineRule="atLeast"/>
        <w:ind w:left="260"/>
        <w:rPr>
          <w:rFonts w:ascii="Arial" w:eastAsia="Arial" w:hAnsi="Arial"/>
          <w:color w:val="58595B"/>
          <w:sz w:val="22"/>
        </w:rPr>
      </w:pPr>
      <w:r>
        <w:rPr>
          <w:rFonts w:ascii="Arial" w:eastAsia="Arial" w:hAnsi="Arial"/>
          <w:color w:val="58595B"/>
          <w:sz w:val="22"/>
        </w:rPr>
        <w:t>Approvato dalla ARD straordinaria del 3 febbraio 2018</w:t>
      </w:r>
    </w:p>
    <w:p w14:paraId="33E140DC" w14:textId="77777777" w:rsidR="00D623C7" w:rsidRDefault="00D623C7">
      <w:pPr>
        <w:spacing w:line="119" w:lineRule="exact"/>
        <w:rPr>
          <w:rFonts w:ascii="Times New Roman" w:eastAsia="Times New Roman" w:hAnsi="Times New Roman"/>
        </w:rPr>
      </w:pPr>
    </w:p>
    <w:p w14:paraId="638213DB" w14:textId="4338599A" w:rsidR="00D623C7" w:rsidRDefault="00D623C7">
      <w:pPr>
        <w:spacing w:line="278" w:lineRule="auto"/>
        <w:ind w:left="1120" w:right="2104" w:hanging="851"/>
        <w:rPr>
          <w:rFonts w:ascii="Arial" w:eastAsia="Arial" w:hAnsi="Arial"/>
          <w:color w:val="58595B"/>
          <w:sz w:val="22"/>
        </w:rPr>
      </w:pPr>
      <w:r>
        <w:rPr>
          <w:rFonts w:ascii="Arial" w:eastAsia="Arial" w:hAnsi="Arial"/>
          <w:color w:val="58595B"/>
          <w:sz w:val="22"/>
        </w:rPr>
        <w:t>Verbale Notaio Andrea Porcile repertorio n° 1053, raccolta n° 646 Registrato a Genova il 12 febbraio 2018 al n° 2349 serie 1T</w:t>
      </w:r>
    </w:p>
    <w:p w14:paraId="1D420AEC" w14:textId="163BD4F8" w:rsidR="00D623C7" w:rsidRDefault="00D623C7">
      <w:pPr>
        <w:spacing w:line="396" w:lineRule="exact"/>
        <w:rPr>
          <w:rFonts w:ascii="Times New Roman" w:eastAsia="Times New Roman" w:hAnsi="Times New Roman"/>
        </w:rPr>
      </w:pPr>
    </w:p>
    <w:p w14:paraId="09A9B217" w14:textId="77777777" w:rsidR="00D623C7" w:rsidRDefault="00D623C7">
      <w:pPr>
        <w:spacing w:line="0" w:lineRule="atLeast"/>
        <w:ind w:left="260"/>
        <w:rPr>
          <w:rFonts w:ascii="Arial" w:eastAsia="Arial" w:hAnsi="Arial"/>
          <w:b/>
          <w:color w:val="272461"/>
          <w:sz w:val="24"/>
        </w:rPr>
      </w:pPr>
      <w:r>
        <w:rPr>
          <w:rFonts w:ascii="Arial" w:eastAsia="Arial" w:hAnsi="Arial"/>
          <w:b/>
          <w:color w:val="272461"/>
          <w:sz w:val="24"/>
        </w:rPr>
        <w:t>SOMMARIO</w:t>
      </w:r>
    </w:p>
    <w:p w14:paraId="4E21D23A" w14:textId="77777777" w:rsidR="00D623C7" w:rsidRDefault="00D623C7">
      <w:pPr>
        <w:spacing w:line="240" w:lineRule="exact"/>
        <w:rPr>
          <w:rFonts w:ascii="Times New Roman" w:eastAsia="Times New Roman" w:hAnsi="Times New Roman"/>
        </w:rPr>
      </w:pPr>
    </w:p>
    <w:p w14:paraId="028AEBEB" w14:textId="77777777" w:rsidR="00D623C7" w:rsidRDefault="00D623C7">
      <w:pPr>
        <w:tabs>
          <w:tab w:val="left" w:pos="1100"/>
        </w:tabs>
        <w:spacing w:line="0" w:lineRule="atLeast"/>
        <w:ind w:left="260"/>
        <w:rPr>
          <w:rFonts w:ascii="Arial" w:eastAsia="Arial" w:hAnsi="Arial"/>
          <w:b/>
          <w:color w:val="58595B"/>
          <w:sz w:val="21"/>
        </w:rPr>
      </w:pPr>
      <w:r>
        <w:rPr>
          <w:rFonts w:ascii="Arial" w:eastAsia="Arial" w:hAnsi="Arial"/>
          <w:b/>
          <w:color w:val="58595B"/>
          <w:sz w:val="22"/>
        </w:rPr>
        <w:t>Art. 1</w:t>
      </w:r>
      <w:r>
        <w:rPr>
          <w:rFonts w:ascii="Times New Roman" w:eastAsia="Times New Roman" w:hAnsi="Times New Roman"/>
        </w:rPr>
        <w:tab/>
      </w:r>
      <w:r>
        <w:rPr>
          <w:rFonts w:ascii="Arial" w:eastAsia="Arial" w:hAnsi="Arial"/>
          <w:b/>
          <w:color w:val="58595B"/>
          <w:sz w:val="21"/>
        </w:rPr>
        <w:t>Finalità</w:t>
      </w:r>
    </w:p>
    <w:p w14:paraId="2689389D" w14:textId="77777777" w:rsidR="00D623C7" w:rsidRDefault="00D623C7">
      <w:pPr>
        <w:spacing w:line="242" w:lineRule="exact"/>
        <w:rPr>
          <w:rFonts w:ascii="Times New Roman" w:eastAsia="Times New Roman" w:hAnsi="Times New Roman"/>
        </w:rPr>
      </w:pPr>
    </w:p>
    <w:p w14:paraId="794DB93F" w14:textId="77777777" w:rsidR="00D623C7" w:rsidRDefault="00D623C7">
      <w:pPr>
        <w:tabs>
          <w:tab w:val="left" w:pos="1100"/>
        </w:tabs>
        <w:spacing w:line="0" w:lineRule="atLeast"/>
        <w:ind w:left="260"/>
        <w:rPr>
          <w:rFonts w:ascii="Arial" w:eastAsia="Arial" w:hAnsi="Arial"/>
          <w:b/>
          <w:color w:val="58595B"/>
          <w:sz w:val="21"/>
        </w:rPr>
      </w:pPr>
      <w:r>
        <w:rPr>
          <w:rFonts w:ascii="Arial" w:eastAsia="Arial" w:hAnsi="Arial"/>
          <w:b/>
          <w:color w:val="58595B"/>
          <w:sz w:val="22"/>
        </w:rPr>
        <w:t>Art. 2</w:t>
      </w:r>
      <w:r>
        <w:rPr>
          <w:rFonts w:ascii="Times New Roman" w:eastAsia="Times New Roman" w:hAnsi="Times New Roman"/>
        </w:rPr>
        <w:tab/>
      </w:r>
      <w:r>
        <w:rPr>
          <w:rFonts w:ascii="Arial" w:eastAsia="Arial" w:hAnsi="Arial"/>
          <w:b/>
          <w:color w:val="58595B"/>
          <w:sz w:val="21"/>
        </w:rPr>
        <w:t>Sede e recapiti</w:t>
      </w:r>
    </w:p>
    <w:p w14:paraId="35C8B167" w14:textId="77777777" w:rsidR="00D623C7" w:rsidRDefault="00D623C7">
      <w:pPr>
        <w:spacing w:line="239" w:lineRule="exact"/>
        <w:rPr>
          <w:rFonts w:ascii="Times New Roman" w:eastAsia="Times New Roman" w:hAnsi="Times New Roman"/>
        </w:rPr>
      </w:pPr>
    </w:p>
    <w:p w14:paraId="6F4A9EA5" w14:textId="1C194BA5" w:rsidR="00D623C7" w:rsidRDefault="00D623C7">
      <w:pPr>
        <w:spacing w:line="467" w:lineRule="auto"/>
        <w:ind w:left="260" w:right="2684"/>
        <w:rPr>
          <w:rFonts w:ascii="Arial" w:eastAsia="Arial" w:hAnsi="Arial"/>
          <w:b/>
          <w:color w:val="58595B"/>
          <w:sz w:val="22"/>
        </w:rPr>
      </w:pPr>
      <w:r>
        <w:rPr>
          <w:rFonts w:ascii="Arial" w:eastAsia="Arial" w:hAnsi="Arial"/>
          <w:b/>
          <w:color w:val="58595B"/>
          <w:sz w:val="22"/>
        </w:rPr>
        <w:t>Art. 3 Assemblea regionale dei delegati - preparazione Art. 4 Assemblea regionale dei delegati - funzionamento Art. 5 Assemblea interregionale di area LPV Art. 6 Commissione di verifica poteri</w:t>
      </w:r>
    </w:p>
    <w:p w14:paraId="1CB5252B" w14:textId="77777777" w:rsidR="00D623C7" w:rsidRDefault="00D623C7">
      <w:pPr>
        <w:spacing w:line="4" w:lineRule="exact"/>
        <w:rPr>
          <w:rFonts w:ascii="Times New Roman" w:eastAsia="Times New Roman" w:hAnsi="Times New Roman"/>
        </w:rPr>
      </w:pPr>
    </w:p>
    <w:p w14:paraId="6C5F9499" w14:textId="39E4569A" w:rsidR="00D623C7" w:rsidRDefault="00D623C7">
      <w:pPr>
        <w:spacing w:line="467" w:lineRule="auto"/>
        <w:ind w:left="260" w:right="4044"/>
        <w:rPr>
          <w:rFonts w:ascii="Arial" w:eastAsia="Arial" w:hAnsi="Arial"/>
          <w:b/>
          <w:color w:val="58595B"/>
          <w:sz w:val="22"/>
        </w:rPr>
      </w:pPr>
      <w:r>
        <w:rPr>
          <w:rFonts w:ascii="Arial" w:eastAsia="Arial" w:hAnsi="Arial"/>
          <w:b/>
          <w:color w:val="58595B"/>
          <w:sz w:val="22"/>
        </w:rPr>
        <w:t>Art. 7 Attribuzione e rinnovo dei consiglieri Art. 8 Funzionamento del CDR Art. 9 Comitato di presidenza</w:t>
      </w:r>
    </w:p>
    <w:p w14:paraId="29D49158" w14:textId="77777777" w:rsidR="00D623C7" w:rsidRDefault="00D623C7">
      <w:pPr>
        <w:spacing w:line="2" w:lineRule="exact"/>
        <w:rPr>
          <w:rFonts w:ascii="Times New Roman" w:eastAsia="Times New Roman" w:hAnsi="Times New Roman"/>
        </w:rPr>
      </w:pPr>
    </w:p>
    <w:p w14:paraId="5AD895D7" w14:textId="77777777" w:rsidR="00D623C7" w:rsidRDefault="00D623C7">
      <w:pPr>
        <w:spacing w:line="0" w:lineRule="atLeast"/>
        <w:ind w:left="260"/>
        <w:rPr>
          <w:rFonts w:ascii="Arial" w:eastAsia="Arial" w:hAnsi="Arial"/>
          <w:b/>
          <w:color w:val="58595B"/>
          <w:sz w:val="22"/>
        </w:rPr>
      </w:pPr>
      <w:r>
        <w:rPr>
          <w:rFonts w:ascii="Arial" w:eastAsia="Arial" w:hAnsi="Arial"/>
          <w:b/>
          <w:color w:val="58595B"/>
          <w:sz w:val="22"/>
        </w:rPr>
        <w:t>Art. 10  Segretario</w:t>
      </w:r>
    </w:p>
    <w:p w14:paraId="41F92DC6" w14:textId="77777777" w:rsidR="00D623C7" w:rsidRDefault="00D623C7">
      <w:pPr>
        <w:spacing w:line="239" w:lineRule="exact"/>
        <w:rPr>
          <w:rFonts w:ascii="Times New Roman" w:eastAsia="Times New Roman" w:hAnsi="Times New Roman"/>
        </w:rPr>
      </w:pPr>
    </w:p>
    <w:p w14:paraId="0F5DE883" w14:textId="77777777" w:rsidR="00D623C7" w:rsidRDefault="00D623C7">
      <w:pPr>
        <w:spacing w:line="0" w:lineRule="atLeast"/>
        <w:ind w:left="260"/>
        <w:rPr>
          <w:rFonts w:ascii="Arial" w:eastAsia="Arial" w:hAnsi="Arial"/>
          <w:b/>
          <w:color w:val="58595B"/>
          <w:sz w:val="22"/>
        </w:rPr>
      </w:pPr>
      <w:r>
        <w:rPr>
          <w:rFonts w:ascii="Arial" w:eastAsia="Arial" w:hAnsi="Arial"/>
          <w:b/>
          <w:color w:val="58595B"/>
          <w:sz w:val="22"/>
        </w:rPr>
        <w:t>Art. 11  Tesoriere</w:t>
      </w:r>
    </w:p>
    <w:p w14:paraId="20ADAC6E" w14:textId="77777777" w:rsidR="00D623C7" w:rsidRDefault="00D623C7">
      <w:pPr>
        <w:spacing w:line="241" w:lineRule="exact"/>
        <w:rPr>
          <w:rFonts w:ascii="Times New Roman" w:eastAsia="Times New Roman" w:hAnsi="Times New Roman"/>
        </w:rPr>
      </w:pPr>
    </w:p>
    <w:p w14:paraId="7E2C37CE" w14:textId="353BF497" w:rsidR="00D623C7" w:rsidRDefault="00D623C7">
      <w:pPr>
        <w:spacing w:line="467" w:lineRule="auto"/>
        <w:ind w:left="260" w:right="4184"/>
        <w:rPr>
          <w:rFonts w:ascii="Arial" w:eastAsia="Arial" w:hAnsi="Arial"/>
          <w:b/>
          <w:color w:val="58595B"/>
          <w:sz w:val="22"/>
        </w:rPr>
      </w:pPr>
      <w:r>
        <w:rPr>
          <w:rFonts w:ascii="Arial" w:eastAsia="Arial" w:hAnsi="Arial"/>
          <w:b/>
          <w:color w:val="58595B"/>
          <w:sz w:val="22"/>
        </w:rPr>
        <w:t>Art. 12 Collegio regionale revisori dei conti Art. 13 Collegio dei probiviri</w:t>
      </w:r>
    </w:p>
    <w:p w14:paraId="0165CE81" w14:textId="77777777" w:rsidR="00D623C7" w:rsidRDefault="00D623C7">
      <w:pPr>
        <w:spacing w:line="0" w:lineRule="atLeast"/>
        <w:ind w:left="260"/>
        <w:rPr>
          <w:rFonts w:ascii="Arial" w:eastAsia="Arial" w:hAnsi="Arial"/>
          <w:b/>
          <w:color w:val="58595B"/>
          <w:sz w:val="22"/>
        </w:rPr>
      </w:pPr>
      <w:r>
        <w:rPr>
          <w:rFonts w:ascii="Arial" w:eastAsia="Arial" w:hAnsi="Arial"/>
          <w:b/>
          <w:color w:val="58595B"/>
          <w:sz w:val="22"/>
        </w:rPr>
        <w:t>Art. 14  Comitato elettorale regionale</w:t>
      </w:r>
    </w:p>
    <w:p w14:paraId="39AFD74C" w14:textId="77777777" w:rsidR="00D623C7" w:rsidRDefault="00D623C7">
      <w:pPr>
        <w:spacing w:line="241" w:lineRule="exact"/>
        <w:rPr>
          <w:rFonts w:ascii="Times New Roman" w:eastAsia="Times New Roman" w:hAnsi="Times New Roman"/>
        </w:rPr>
      </w:pPr>
    </w:p>
    <w:p w14:paraId="29E34D70" w14:textId="77777777" w:rsidR="00D623C7" w:rsidRDefault="00D623C7">
      <w:pPr>
        <w:spacing w:line="0" w:lineRule="atLeast"/>
        <w:ind w:left="260"/>
        <w:rPr>
          <w:rFonts w:ascii="Arial" w:eastAsia="Arial" w:hAnsi="Arial"/>
          <w:b/>
          <w:color w:val="58595B"/>
          <w:sz w:val="22"/>
        </w:rPr>
      </w:pPr>
      <w:r>
        <w:rPr>
          <w:rFonts w:ascii="Arial" w:eastAsia="Arial" w:hAnsi="Arial"/>
          <w:b/>
          <w:color w:val="58595B"/>
          <w:sz w:val="22"/>
        </w:rPr>
        <w:t>Art. 15  Regolamento di area LPV</w:t>
      </w:r>
    </w:p>
    <w:p w14:paraId="101E83ED" w14:textId="77777777" w:rsidR="00D623C7" w:rsidRDefault="00D623C7">
      <w:pPr>
        <w:spacing w:line="239" w:lineRule="exact"/>
        <w:rPr>
          <w:rFonts w:ascii="Times New Roman" w:eastAsia="Times New Roman" w:hAnsi="Times New Roman"/>
        </w:rPr>
      </w:pPr>
    </w:p>
    <w:p w14:paraId="7DB7E473" w14:textId="582302F8" w:rsidR="00D623C7" w:rsidRDefault="00D623C7">
      <w:pPr>
        <w:spacing w:line="467" w:lineRule="auto"/>
        <w:ind w:left="260" w:right="3564"/>
        <w:rPr>
          <w:rFonts w:ascii="Arial" w:eastAsia="Arial" w:hAnsi="Arial"/>
          <w:b/>
          <w:color w:val="58595B"/>
          <w:sz w:val="22"/>
        </w:rPr>
      </w:pPr>
      <w:r>
        <w:rPr>
          <w:rFonts w:ascii="Arial" w:eastAsia="Arial" w:hAnsi="Arial"/>
          <w:b/>
          <w:color w:val="58595B"/>
          <w:sz w:val="22"/>
        </w:rPr>
        <w:lastRenderedPageBreak/>
        <w:t>Art. 16 Regolamento organi tecnici interregionali Art. 17 Sportello della montagna</w:t>
      </w:r>
    </w:p>
    <w:p w14:paraId="12C40950" w14:textId="77777777" w:rsidR="00D623C7" w:rsidRDefault="00D623C7">
      <w:pPr>
        <w:spacing w:line="2" w:lineRule="exact"/>
        <w:rPr>
          <w:rFonts w:ascii="Times New Roman" w:eastAsia="Times New Roman" w:hAnsi="Times New Roman"/>
        </w:rPr>
      </w:pPr>
    </w:p>
    <w:p w14:paraId="05A60D85" w14:textId="77777777" w:rsidR="00D623C7" w:rsidRDefault="00D623C7">
      <w:pPr>
        <w:spacing w:line="0" w:lineRule="atLeast"/>
        <w:ind w:left="260"/>
        <w:rPr>
          <w:rFonts w:ascii="Arial" w:eastAsia="Arial" w:hAnsi="Arial"/>
          <w:b/>
          <w:color w:val="58595B"/>
          <w:sz w:val="22"/>
        </w:rPr>
      </w:pPr>
      <w:r>
        <w:rPr>
          <w:rFonts w:ascii="Arial" w:eastAsia="Arial" w:hAnsi="Arial"/>
          <w:b/>
          <w:color w:val="58595B"/>
          <w:sz w:val="22"/>
        </w:rPr>
        <w:t>Art. 18  Modalità di designazione e di elezione alle cariche sociali</w:t>
      </w:r>
    </w:p>
    <w:p w14:paraId="4E61576B" w14:textId="77777777" w:rsidR="00D623C7" w:rsidRDefault="00D623C7">
      <w:pPr>
        <w:spacing w:line="239" w:lineRule="exact"/>
        <w:rPr>
          <w:rFonts w:ascii="Times New Roman" w:eastAsia="Times New Roman" w:hAnsi="Times New Roman"/>
        </w:rPr>
      </w:pPr>
    </w:p>
    <w:p w14:paraId="0763953E" w14:textId="77777777" w:rsidR="00D623C7" w:rsidRDefault="00D623C7">
      <w:pPr>
        <w:spacing w:line="0" w:lineRule="atLeast"/>
        <w:ind w:left="260"/>
        <w:rPr>
          <w:rFonts w:ascii="Arial" w:eastAsia="Arial" w:hAnsi="Arial"/>
          <w:b/>
          <w:color w:val="58595B"/>
          <w:sz w:val="22"/>
        </w:rPr>
      </w:pPr>
      <w:r>
        <w:rPr>
          <w:rFonts w:ascii="Arial" w:eastAsia="Arial" w:hAnsi="Arial"/>
          <w:b/>
          <w:color w:val="58595B"/>
          <w:sz w:val="22"/>
        </w:rPr>
        <w:t>Art. 19  Condizioni di eleggibilità e di ineleggibilità alle cariche sociali</w:t>
      </w:r>
    </w:p>
    <w:p w14:paraId="1261182F" w14:textId="77777777" w:rsidR="00D623C7" w:rsidRDefault="00D623C7">
      <w:pPr>
        <w:spacing w:line="241" w:lineRule="exact"/>
        <w:rPr>
          <w:rFonts w:ascii="Times New Roman" w:eastAsia="Times New Roman" w:hAnsi="Times New Roman"/>
        </w:rPr>
      </w:pPr>
    </w:p>
    <w:p w14:paraId="31E98071" w14:textId="77777777" w:rsidR="00D623C7" w:rsidRDefault="00D623C7">
      <w:pPr>
        <w:spacing w:line="0" w:lineRule="atLeast"/>
        <w:ind w:left="260"/>
        <w:rPr>
          <w:rFonts w:ascii="Arial" w:eastAsia="Arial" w:hAnsi="Arial"/>
          <w:b/>
          <w:color w:val="58595B"/>
          <w:sz w:val="22"/>
        </w:rPr>
      </w:pPr>
      <w:r>
        <w:rPr>
          <w:rFonts w:ascii="Arial" w:eastAsia="Arial" w:hAnsi="Arial"/>
          <w:b/>
          <w:color w:val="58595B"/>
          <w:sz w:val="22"/>
        </w:rPr>
        <w:t>Art. 20  Incompatibilità tra cariche sociali</w:t>
      </w:r>
    </w:p>
    <w:p w14:paraId="65F13FD2" w14:textId="77777777" w:rsidR="00D623C7" w:rsidRDefault="00D623C7">
      <w:pPr>
        <w:spacing w:line="239" w:lineRule="exact"/>
        <w:rPr>
          <w:rFonts w:ascii="Times New Roman" w:eastAsia="Times New Roman" w:hAnsi="Times New Roman"/>
        </w:rPr>
      </w:pPr>
    </w:p>
    <w:p w14:paraId="732A5425" w14:textId="77777777" w:rsidR="00D623C7" w:rsidRDefault="00D623C7">
      <w:pPr>
        <w:spacing w:line="0" w:lineRule="atLeast"/>
        <w:ind w:left="260"/>
        <w:rPr>
          <w:rFonts w:ascii="Arial" w:eastAsia="Arial" w:hAnsi="Arial"/>
          <w:b/>
          <w:color w:val="58595B"/>
          <w:sz w:val="22"/>
        </w:rPr>
      </w:pPr>
      <w:r>
        <w:rPr>
          <w:rFonts w:ascii="Arial" w:eastAsia="Arial" w:hAnsi="Arial"/>
          <w:b/>
          <w:color w:val="58595B"/>
          <w:sz w:val="22"/>
        </w:rPr>
        <w:t>Art. 21  Decorrenza e durata delle cariche sociali</w:t>
      </w:r>
    </w:p>
    <w:p w14:paraId="39EB0F1F" w14:textId="77777777" w:rsidR="00D623C7" w:rsidRDefault="00D623C7">
      <w:pPr>
        <w:spacing w:line="241" w:lineRule="exact"/>
        <w:rPr>
          <w:rFonts w:ascii="Times New Roman" w:eastAsia="Times New Roman" w:hAnsi="Times New Roman"/>
        </w:rPr>
      </w:pPr>
    </w:p>
    <w:p w14:paraId="09AFDF86" w14:textId="77777777" w:rsidR="00D623C7" w:rsidRDefault="00D623C7">
      <w:pPr>
        <w:spacing w:line="289" w:lineRule="auto"/>
        <w:ind w:left="1120" w:right="3084" w:hanging="851"/>
        <w:rPr>
          <w:rFonts w:ascii="Arial" w:eastAsia="Arial" w:hAnsi="Arial"/>
          <w:b/>
          <w:color w:val="58595B"/>
          <w:sz w:val="22"/>
        </w:rPr>
      </w:pPr>
      <w:r>
        <w:rPr>
          <w:rFonts w:ascii="Arial" w:eastAsia="Arial" w:hAnsi="Arial"/>
          <w:b/>
          <w:color w:val="58595B"/>
          <w:sz w:val="22"/>
        </w:rPr>
        <w:t>Art. 22 Sostituzione di componenti di organi decaduti prima del termine del mandato</w:t>
      </w:r>
    </w:p>
    <w:p w14:paraId="27D0C86A" w14:textId="5F41FA0D" w:rsidR="00AD66AA" w:rsidRDefault="00AD66AA" w:rsidP="00273448">
      <w:pPr>
        <w:spacing w:line="289" w:lineRule="auto"/>
        <w:ind w:left="1120" w:right="3084" w:hanging="851"/>
        <w:rPr>
          <w:rFonts w:ascii="Arial" w:eastAsia="Arial" w:hAnsi="Arial"/>
          <w:b/>
          <w:color w:val="58595B"/>
          <w:sz w:val="22"/>
        </w:rPr>
        <w:sectPr w:rsidR="00AD66AA" w:rsidSect="00273448">
          <w:pgSz w:w="11900" w:h="16840"/>
          <w:pgMar w:top="1440" w:right="1440" w:bottom="404" w:left="1440" w:header="0" w:footer="0" w:gutter="0"/>
          <w:cols w:space="0" w:equalWidth="0">
            <w:col w:w="8294"/>
          </w:cols>
          <w:docGrid w:linePitch="360"/>
        </w:sectPr>
      </w:pPr>
    </w:p>
    <w:p w14:paraId="0FA55E48" w14:textId="77777777" w:rsidR="00D623C7" w:rsidRDefault="00D623C7">
      <w:pPr>
        <w:spacing w:line="200" w:lineRule="exact"/>
        <w:rPr>
          <w:rFonts w:ascii="Times New Roman" w:eastAsia="Times New Roman" w:hAnsi="Times New Roman"/>
        </w:rPr>
      </w:pPr>
    </w:p>
    <w:p w14:paraId="561EA67A" w14:textId="77777777" w:rsidR="00D623C7" w:rsidRDefault="00D623C7">
      <w:pPr>
        <w:spacing w:line="338" w:lineRule="exact"/>
        <w:rPr>
          <w:rFonts w:ascii="Times New Roman" w:eastAsia="Times New Roman" w:hAnsi="Times New Roman"/>
        </w:rPr>
      </w:pPr>
    </w:p>
    <w:p w14:paraId="70E58A9B" w14:textId="77777777" w:rsidR="00D623C7" w:rsidRDefault="00D623C7">
      <w:pPr>
        <w:tabs>
          <w:tab w:val="left" w:pos="5980"/>
        </w:tabs>
        <w:spacing w:line="0" w:lineRule="atLeast"/>
        <w:ind w:left="2140"/>
        <w:rPr>
          <w:rFonts w:ascii="Arial" w:eastAsia="Arial" w:hAnsi="Arial"/>
          <w:color w:val="231F20"/>
          <w:sz w:val="21"/>
        </w:rPr>
      </w:pPr>
      <w:r>
        <w:rPr>
          <w:rFonts w:ascii="Arial" w:eastAsia="Arial" w:hAnsi="Arial"/>
          <w:color w:val="231F20"/>
          <w:sz w:val="22"/>
        </w:rPr>
        <w:t>CAI Liguria - Regolamento 2018</w:t>
      </w:r>
      <w:r>
        <w:rPr>
          <w:rFonts w:ascii="Times New Roman" w:eastAsia="Times New Roman" w:hAnsi="Times New Roman"/>
        </w:rPr>
        <w:tab/>
      </w:r>
      <w:r>
        <w:rPr>
          <w:rFonts w:ascii="Arial" w:eastAsia="Arial" w:hAnsi="Arial"/>
          <w:color w:val="231F20"/>
          <w:sz w:val="21"/>
        </w:rPr>
        <w:t xml:space="preserve">Pagina </w:t>
      </w:r>
      <w:r>
        <w:rPr>
          <w:rFonts w:ascii="Arial" w:eastAsia="Arial" w:hAnsi="Arial"/>
          <w:b/>
          <w:color w:val="231F20"/>
          <w:sz w:val="21"/>
        </w:rPr>
        <w:t>1</w:t>
      </w:r>
      <w:r>
        <w:rPr>
          <w:rFonts w:ascii="Arial" w:eastAsia="Arial" w:hAnsi="Arial"/>
          <w:color w:val="231F20"/>
          <w:sz w:val="21"/>
        </w:rPr>
        <w:t xml:space="preserve"> di 7</w:t>
      </w:r>
    </w:p>
    <w:p w14:paraId="310358EA" w14:textId="77777777" w:rsidR="00D623C7" w:rsidRDefault="00D623C7">
      <w:pPr>
        <w:tabs>
          <w:tab w:val="left" w:pos="5980"/>
        </w:tabs>
        <w:spacing w:line="0" w:lineRule="atLeast"/>
        <w:ind w:left="2140"/>
        <w:rPr>
          <w:rFonts w:ascii="Arial" w:eastAsia="Arial" w:hAnsi="Arial"/>
          <w:color w:val="231F20"/>
          <w:sz w:val="21"/>
        </w:rPr>
        <w:sectPr w:rsidR="00D623C7" w:rsidSect="00273448">
          <w:type w:val="continuous"/>
          <w:pgSz w:w="11900" w:h="16840"/>
          <w:pgMar w:top="1440" w:right="1440" w:bottom="404" w:left="1440" w:header="0" w:footer="0" w:gutter="0"/>
          <w:cols w:space="0" w:equalWidth="0">
            <w:col w:w="8294"/>
          </w:cols>
          <w:docGrid w:linePitch="360"/>
        </w:sectPr>
      </w:pPr>
    </w:p>
    <w:p w14:paraId="6876E58B" w14:textId="77777777" w:rsidR="00D623C7" w:rsidRDefault="00D623C7">
      <w:pPr>
        <w:spacing w:line="240" w:lineRule="exact"/>
        <w:rPr>
          <w:rFonts w:ascii="Times New Roman" w:eastAsia="Times New Roman" w:hAnsi="Times New Roman"/>
        </w:rPr>
      </w:pPr>
      <w:bookmarkStart w:id="11" w:name="page12"/>
      <w:bookmarkEnd w:id="11"/>
    </w:p>
    <w:p w14:paraId="20678371" w14:textId="0122B5A5" w:rsidR="008518CD" w:rsidRDefault="00D623C7" w:rsidP="00273448">
      <w:pPr>
        <w:spacing w:line="0" w:lineRule="atLeast"/>
        <w:ind w:left="260"/>
        <w:rPr>
          <w:rFonts w:ascii="Arial" w:eastAsia="Arial" w:hAnsi="Arial"/>
          <w:b/>
          <w:color w:val="272461"/>
          <w:sz w:val="24"/>
        </w:rPr>
      </w:pPr>
      <w:r>
        <w:rPr>
          <w:rFonts w:ascii="Arial" w:eastAsia="Arial" w:hAnsi="Arial"/>
          <w:b/>
          <w:color w:val="272461"/>
          <w:sz w:val="24"/>
        </w:rPr>
        <w:t>Art. 1 – Finalità</w:t>
      </w:r>
    </w:p>
    <w:p w14:paraId="1F74C252" w14:textId="77777777" w:rsidR="00D623C7" w:rsidRDefault="00D623C7">
      <w:pPr>
        <w:spacing w:line="24" w:lineRule="exact"/>
        <w:rPr>
          <w:rFonts w:ascii="Times New Roman" w:eastAsia="Times New Roman" w:hAnsi="Times New Roman"/>
        </w:rPr>
      </w:pPr>
    </w:p>
    <w:p w14:paraId="5D4F7923" w14:textId="77777777" w:rsidR="00D623C7" w:rsidRDefault="00D623C7" w:rsidP="00273448">
      <w:pPr>
        <w:numPr>
          <w:ilvl w:val="0"/>
          <w:numId w:val="26"/>
        </w:numPr>
        <w:tabs>
          <w:tab w:val="left" w:pos="600"/>
        </w:tabs>
        <w:spacing w:line="0" w:lineRule="atLeast"/>
        <w:ind w:left="600" w:hanging="338"/>
      </w:pPr>
      <w:r>
        <w:t>Il Club alpino italiano – Regione Liguria (CAI Liguria) per conseguire i fini istituzionali:</w:t>
      </w:r>
    </w:p>
    <w:p w14:paraId="4CE71A24" w14:textId="77777777" w:rsidR="00D623C7" w:rsidRDefault="00D623C7" w:rsidP="00273448">
      <w:pPr>
        <w:numPr>
          <w:ilvl w:val="1"/>
          <w:numId w:val="26"/>
        </w:numPr>
        <w:tabs>
          <w:tab w:val="left" w:pos="940"/>
        </w:tabs>
        <w:spacing w:line="0" w:lineRule="atLeast"/>
        <w:ind w:left="940" w:right="264" w:hanging="337"/>
      </w:pPr>
      <w:r>
        <w:t>indirizza le attività delle sezioni del CAI Liguria per il coordinato conseguimento di o-biettivi comuni;</w:t>
      </w:r>
    </w:p>
    <w:p w14:paraId="58E2BC88" w14:textId="77777777" w:rsidR="00D623C7" w:rsidRDefault="00D623C7" w:rsidP="00273448">
      <w:pPr>
        <w:numPr>
          <w:ilvl w:val="1"/>
          <w:numId w:val="26"/>
        </w:numPr>
        <w:tabs>
          <w:tab w:val="left" w:pos="940"/>
        </w:tabs>
        <w:spacing w:line="0" w:lineRule="atLeast"/>
        <w:ind w:left="940" w:right="264" w:hanging="337"/>
      </w:pPr>
      <w:r>
        <w:t>coordina e cura le iniziative e le attività di comune interesse delle sezioni facenti parte del CAI Liguria;</w:t>
      </w:r>
    </w:p>
    <w:p w14:paraId="0D678500" w14:textId="77777777" w:rsidR="00D623C7" w:rsidRDefault="00D623C7" w:rsidP="00273448">
      <w:pPr>
        <w:numPr>
          <w:ilvl w:val="1"/>
          <w:numId w:val="26"/>
        </w:numPr>
        <w:tabs>
          <w:tab w:val="left" w:pos="940"/>
        </w:tabs>
        <w:spacing w:line="0" w:lineRule="atLeast"/>
        <w:ind w:left="940" w:hanging="337"/>
      </w:pPr>
      <w:r>
        <w:t>favorisce la costituzione delle reti e dei coordinamenti locali di sezioni;</w:t>
      </w:r>
    </w:p>
    <w:p w14:paraId="57661170" w14:textId="77777777" w:rsidR="00D623C7" w:rsidRDefault="00D623C7" w:rsidP="00273448">
      <w:pPr>
        <w:numPr>
          <w:ilvl w:val="1"/>
          <w:numId w:val="26"/>
        </w:numPr>
        <w:tabs>
          <w:tab w:val="left" w:pos="940"/>
        </w:tabs>
        <w:spacing w:line="0" w:lineRule="atLeast"/>
        <w:ind w:left="940" w:right="244" w:hanging="337"/>
      </w:pPr>
      <w:r>
        <w:t>si rapporta con altri enti territoriali operanti su un territorio comune a più sezioni, qualo-ra non esista un coordinamento formalizzato fra tutte le sezioni interessate;</w:t>
      </w:r>
    </w:p>
    <w:p w14:paraId="01B7D79F" w14:textId="77777777" w:rsidR="00D623C7" w:rsidRDefault="00D623C7" w:rsidP="00273448">
      <w:pPr>
        <w:numPr>
          <w:ilvl w:val="1"/>
          <w:numId w:val="26"/>
        </w:numPr>
        <w:tabs>
          <w:tab w:val="left" w:pos="940"/>
        </w:tabs>
        <w:spacing w:line="0" w:lineRule="atLeast"/>
        <w:ind w:left="940" w:right="264" w:hanging="337"/>
      </w:pPr>
      <w:r>
        <w:t>fornisce alle sezioni del CAI Liguria ogni forma di collaborazione e sostegno utili al perseguimento degli scopi statutari.</w:t>
      </w:r>
    </w:p>
    <w:p w14:paraId="04D7B1C0" w14:textId="77777777" w:rsidR="00D623C7" w:rsidRDefault="00D623C7" w:rsidP="00273448">
      <w:pPr>
        <w:spacing w:line="1" w:lineRule="exact"/>
      </w:pPr>
    </w:p>
    <w:p w14:paraId="61CAD510" w14:textId="77777777" w:rsidR="00D623C7" w:rsidRDefault="00D623C7" w:rsidP="00273448">
      <w:pPr>
        <w:numPr>
          <w:ilvl w:val="0"/>
          <w:numId w:val="26"/>
        </w:numPr>
        <w:tabs>
          <w:tab w:val="left" w:pos="600"/>
        </w:tabs>
        <w:spacing w:line="248" w:lineRule="auto"/>
        <w:ind w:left="600" w:right="264" w:hanging="338"/>
      </w:pPr>
      <w:r>
        <w:t>Il CAI Liguria opera quale Associazione di Promozione Sociale (APS) iscritto al Registro degli Enti del Terzo Settore (ETS).</w:t>
      </w:r>
    </w:p>
    <w:p w14:paraId="38198268" w14:textId="77777777" w:rsidR="00265F5C" w:rsidRDefault="00265F5C">
      <w:pPr>
        <w:spacing w:line="319" w:lineRule="exact"/>
        <w:rPr>
          <w:rFonts w:ascii="Times New Roman" w:eastAsia="Times New Roman" w:hAnsi="Times New Roman"/>
        </w:rPr>
      </w:pPr>
    </w:p>
    <w:p w14:paraId="1C297D2E" w14:textId="2B9F2427" w:rsidR="00D2251A" w:rsidRDefault="00D623C7" w:rsidP="00273448">
      <w:pPr>
        <w:spacing w:line="0" w:lineRule="atLeast"/>
        <w:ind w:left="260"/>
        <w:rPr>
          <w:rFonts w:ascii="Arial" w:eastAsia="Arial" w:hAnsi="Arial"/>
          <w:b/>
          <w:color w:val="272461"/>
          <w:sz w:val="24"/>
        </w:rPr>
      </w:pPr>
      <w:r>
        <w:rPr>
          <w:rFonts w:ascii="Arial" w:eastAsia="Arial" w:hAnsi="Arial"/>
          <w:b/>
          <w:color w:val="272461"/>
          <w:sz w:val="24"/>
        </w:rPr>
        <w:t>Art. 2 – Sede e recapiti</w:t>
      </w:r>
    </w:p>
    <w:p w14:paraId="017B8E21" w14:textId="77777777" w:rsidR="00D623C7" w:rsidRDefault="00D623C7">
      <w:pPr>
        <w:spacing w:line="25" w:lineRule="exact"/>
        <w:rPr>
          <w:rFonts w:ascii="Times New Roman" w:eastAsia="Times New Roman" w:hAnsi="Times New Roman"/>
        </w:rPr>
      </w:pPr>
    </w:p>
    <w:p w14:paraId="7C08499F" w14:textId="0BE5DFE2" w:rsidR="00D623C7" w:rsidRDefault="00D623C7" w:rsidP="00273448">
      <w:pPr>
        <w:tabs>
          <w:tab w:val="left" w:pos="600"/>
        </w:tabs>
        <w:spacing w:line="0" w:lineRule="atLeast"/>
        <w:ind w:left="260"/>
      </w:pPr>
      <w:r>
        <w:t>1.</w:t>
      </w:r>
      <w:r>
        <w:tab/>
        <w:t>Il CDR fissa, secondo opportunità, sede e recapiti del CAI Liguria.</w:t>
      </w:r>
    </w:p>
    <w:p w14:paraId="0CD44059" w14:textId="77777777" w:rsidR="00265F5C" w:rsidRDefault="00265F5C">
      <w:pPr>
        <w:spacing w:line="334" w:lineRule="exact"/>
        <w:rPr>
          <w:rFonts w:ascii="Times New Roman" w:eastAsia="Times New Roman" w:hAnsi="Times New Roman"/>
        </w:rPr>
      </w:pPr>
    </w:p>
    <w:p w14:paraId="5A5E3385" w14:textId="503B5E5E" w:rsidR="00265F5C" w:rsidRDefault="00D623C7" w:rsidP="00273448">
      <w:pPr>
        <w:spacing w:line="0" w:lineRule="atLeast"/>
        <w:ind w:left="260"/>
        <w:rPr>
          <w:rFonts w:ascii="Arial" w:eastAsia="Arial" w:hAnsi="Arial"/>
          <w:b/>
          <w:color w:val="272461"/>
          <w:sz w:val="22"/>
        </w:rPr>
      </w:pPr>
      <w:r>
        <w:rPr>
          <w:rFonts w:ascii="Arial" w:eastAsia="Arial" w:hAnsi="Arial"/>
          <w:b/>
          <w:color w:val="272461"/>
          <w:sz w:val="22"/>
        </w:rPr>
        <w:t>Art. 3 – Assemblea regionale dei delegati - preparazione</w:t>
      </w:r>
    </w:p>
    <w:p w14:paraId="38F51F34" w14:textId="77777777" w:rsidR="00D623C7" w:rsidRDefault="00D623C7">
      <w:pPr>
        <w:spacing w:line="24" w:lineRule="exact"/>
        <w:rPr>
          <w:rFonts w:ascii="Times New Roman" w:eastAsia="Times New Roman" w:hAnsi="Times New Roman"/>
        </w:rPr>
      </w:pPr>
    </w:p>
    <w:p w14:paraId="2EBAD9A5" w14:textId="77777777" w:rsidR="00D623C7" w:rsidRDefault="00D623C7" w:rsidP="00273448">
      <w:pPr>
        <w:numPr>
          <w:ilvl w:val="0"/>
          <w:numId w:val="27"/>
        </w:numPr>
        <w:tabs>
          <w:tab w:val="left" w:pos="620"/>
        </w:tabs>
        <w:spacing w:line="0" w:lineRule="atLeast"/>
        <w:ind w:left="620" w:hanging="358"/>
      </w:pPr>
      <w:r>
        <w:t>In previsione di una ARD il segretario prepara il calendario degli adempimenti.</w:t>
      </w:r>
    </w:p>
    <w:p w14:paraId="513C5AEB" w14:textId="77777777" w:rsidR="00D623C7" w:rsidRDefault="00D623C7" w:rsidP="00273448">
      <w:pPr>
        <w:spacing w:line="1" w:lineRule="exact"/>
      </w:pPr>
    </w:p>
    <w:p w14:paraId="56073DCB" w14:textId="10A00C10" w:rsidR="00265F5C" w:rsidRDefault="00D623C7" w:rsidP="00273448">
      <w:pPr>
        <w:numPr>
          <w:ilvl w:val="0"/>
          <w:numId w:val="27"/>
        </w:numPr>
        <w:tabs>
          <w:tab w:val="left" w:pos="620"/>
        </w:tabs>
        <w:spacing w:line="0" w:lineRule="atLeast"/>
        <w:ind w:left="620" w:right="244" w:hanging="358"/>
      </w:pPr>
      <w:r>
        <w:t>L’ARD si svolge nella località e alla data stabilite dal CDR, ma non più di due volte conse-cutive nella stessa località;</w:t>
      </w:r>
    </w:p>
    <w:p w14:paraId="2A9C820A" w14:textId="66FB7DC1" w:rsidR="00265F5C" w:rsidRDefault="00D623C7" w:rsidP="00273448">
      <w:pPr>
        <w:numPr>
          <w:ilvl w:val="0"/>
          <w:numId w:val="27"/>
        </w:numPr>
        <w:tabs>
          <w:tab w:val="left" w:pos="620"/>
        </w:tabs>
        <w:spacing w:line="0" w:lineRule="atLeast"/>
        <w:ind w:left="620" w:hanging="358"/>
      </w:pPr>
      <w:r>
        <w:t>Il CDR delibera sugli argomenti da inserire nell’ordine del giorno;</w:t>
      </w:r>
    </w:p>
    <w:p w14:paraId="6365B80C" w14:textId="6B13711C" w:rsidR="00265F5C" w:rsidRDefault="00D623C7" w:rsidP="00273448">
      <w:pPr>
        <w:numPr>
          <w:ilvl w:val="0"/>
          <w:numId w:val="27"/>
        </w:numPr>
        <w:tabs>
          <w:tab w:val="left" w:pos="620"/>
        </w:tabs>
        <w:spacing w:line="0" w:lineRule="atLeast"/>
        <w:ind w:left="620" w:right="244" w:hanging="358"/>
        <w:jc w:val="both"/>
      </w:pPr>
      <w:r>
        <w:t>Il collegio dei revisori o singole sezioni possono deliberare la richiesta dell’inserimento di argomenti di interesse generale nell’ordine del giorno della ARD ordinaria; la richiesta scritta, accompagnata da adeguata illustrazione e dalla indicazione del nome del relatore, deve pervenire al CDR sessanta giorni prima della data prevista.</w:t>
      </w:r>
    </w:p>
    <w:p w14:paraId="49F4F0D1" w14:textId="63E72260" w:rsidR="00265F5C" w:rsidRDefault="00D623C7" w:rsidP="00273448">
      <w:pPr>
        <w:numPr>
          <w:ilvl w:val="0"/>
          <w:numId w:val="27"/>
        </w:numPr>
        <w:tabs>
          <w:tab w:val="left" w:pos="620"/>
        </w:tabs>
        <w:spacing w:line="0" w:lineRule="atLeast"/>
        <w:ind w:left="620" w:right="264" w:hanging="358"/>
      </w:pPr>
      <w:r>
        <w:t>Il CDR provvede all’organizzazione dell’ARD, anche con l’aiuto locale di una sezione che ne abbia fatta esplicita richiesta.</w:t>
      </w:r>
    </w:p>
    <w:p w14:paraId="1D457C9F" w14:textId="32F73A01" w:rsidR="00D623C7" w:rsidRDefault="00D623C7" w:rsidP="00273448">
      <w:pPr>
        <w:numPr>
          <w:ilvl w:val="0"/>
          <w:numId w:val="27"/>
        </w:numPr>
        <w:tabs>
          <w:tab w:val="left" w:pos="620"/>
        </w:tabs>
        <w:spacing w:line="239" w:lineRule="auto"/>
        <w:ind w:left="620" w:right="264" w:hanging="358"/>
        <w:jc w:val="both"/>
      </w:pPr>
      <w:r>
        <w:t xml:space="preserve">Il segretario invia la convocazione ai presidenti e a tutti i delegati presso </w:t>
      </w:r>
      <w:r>
        <w:lastRenderedPageBreak/>
        <w:t>le rispettive sezioni per posta elettronica, almeno 15 giorni di calendario prima della data fissata per la seduta; con la convocazione trasmette l’ordine del giorno e la documentazione relativa.</w:t>
      </w:r>
    </w:p>
    <w:p w14:paraId="0DCAA6F2" w14:textId="77777777" w:rsidR="00D623C7" w:rsidRDefault="00D623C7" w:rsidP="00273448">
      <w:pPr>
        <w:spacing w:line="2" w:lineRule="exact"/>
      </w:pPr>
    </w:p>
    <w:p w14:paraId="572CC532" w14:textId="253C3535" w:rsidR="00F07C1F" w:rsidRDefault="00D623C7" w:rsidP="00273448">
      <w:pPr>
        <w:numPr>
          <w:ilvl w:val="0"/>
          <w:numId w:val="27"/>
        </w:numPr>
        <w:tabs>
          <w:tab w:val="left" w:pos="620"/>
        </w:tabs>
        <w:spacing w:line="244" w:lineRule="auto"/>
        <w:ind w:left="620" w:right="244" w:hanging="358"/>
        <w:jc w:val="both"/>
      </w:pPr>
      <w:r>
        <w:t>Sono invitati gli ex presidenti generali e i componenti del CCIC, del CDC e del collegio na-zionale dei revisori dei conti appartenenti a sezioni di area LPV, i quali possono intervenire sugli argomenti all’ordine del giorno, ma senza diritto di voto.</w:t>
      </w:r>
    </w:p>
    <w:p w14:paraId="40163563" w14:textId="77777777" w:rsidR="00265F5C" w:rsidRDefault="00265F5C">
      <w:pPr>
        <w:spacing w:line="323" w:lineRule="exact"/>
        <w:rPr>
          <w:rFonts w:ascii="Times New Roman" w:eastAsia="Times New Roman" w:hAnsi="Times New Roman"/>
        </w:rPr>
      </w:pPr>
    </w:p>
    <w:p w14:paraId="5CCAEB7E" w14:textId="3F890486" w:rsidR="00265F5C" w:rsidRDefault="00D623C7" w:rsidP="00273448">
      <w:pPr>
        <w:spacing w:line="0" w:lineRule="atLeast"/>
        <w:ind w:left="260"/>
        <w:rPr>
          <w:rFonts w:ascii="Arial" w:eastAsia="Arial" w:hAnsi="Arial"/>
          <w:b/>
          <w:color w:val="272461"/>
          <w:sz w:val="24"/>
        </w:rPr>
      </w:pPr>
      <w:r>
        <w:rPr>
          <w:rFonts w:ascii="Arial" w:eastAsia="Arial" w:hAnsi="Arial"/>
          <w:b/>
          <w:color w:val="272461"/>
          <w:sz w:val="24"/>
        </w:rPr>
        <w:t>Art. 4 – Assemblea regionale dei delegati - funzionamento</w:t>
      </w:r>
    </w:p>
    <w:p w14:paraId="7151508B" w14:textId="77777777" w:rsidR="00D623C7" w:rsidRDefault="00D623C7">
      <w:pPr>
        <w:spacing w:line="25" w:lineRule="exact"/>
        <w:rPr>
          <w:rFonts w:ascii="Times New Roman" w:eastAsia="Times New Roman" w:hAnsi="Times New Roman"/>
        </w:rPr>
      </w:pPr>
    </w:p>
    <w:p w14:paraId="0CF55F88" w14:textId="067F6332" w:rsidR="00051745" w:rsidRDefault="00D623C7" w:rsidP="00273448">
      <w:pPr>
        <w:numPr>
          <w:ilvl w:val="0"/>
          <w:numId w:val="28"/>
        </w:numPr>
        <w:tabs>
          <w:tab w:val="left" w:pos="620"/>
        </w:tabs>
        <w:spacing w:line="0" w:lineRule="atLeast"/>
        <w:ind w:left="620" w:right="244" w:hanging="358"/>
        <w:jc w:val="both"/>
      </w:pPr>
      <w:r>
        <w:t>La ARD è validamente costituita qualunque sia il numero di delegati – presenti di persona o per delega – registrati ai tavoli della commissione per la verifica dei poteri, indipendente-mente dal numero di sezioni presenti, salvo quanto previsto per l'adozione e la modifica dell'ordinamento del CAI Liguria.</w:t>
      </w:r>
    </w:p>
    <w:p w14:paraId="10050B0A" w14:textId="7649D150" w:rsidR="00051745" w:rsidRDefault="00D623C7" w:rsidP="00273448">
      <w:pPr>
        <w:numPr>
          <w:ilvl w:val="0"/>
          <w:numId w:val="28"/>
        </w:numPr>
        <w:tabs>
          <w:tab w:val="left" w:pos="620"/>
        </w:tabs>
        <w:spacing w:line="239" w:lineRule="auto"/>
        <w:ind w:left="620" w:right="264" w:hanging="358"/>
      </w:pPr>
      <w:r>
        <w:t>Ogni ARD validamente costituita rimane tale a tutti gli effetti finché il presidente della ARD ne dichiara chiusi i lavori.</w:t>
      </w:r>
    </w:p>
    <w:p w14:paraId="5C286ED6" w14:textId="3C5E95B6" w:rsidR="00D623C7" w:rsidRDefault="00D623C7" w:rsidP="00273448">
      <w:pPr>
        <w:pStyle w:val="Paragrafoelenco"/>
        <w:ind w:left="360" w:firstLine="0"/>
      </w:pPr>
      <w:r>
        <w:t>Ciascun delegato, sia di diritto sia elettivo, può partecipare alla ARD in rappresentanza e votare anche a nome di altri delegati della sezione cui appartiene o di altra sezione del CAI Liguria fino a un massimo di tre. Il presidente sezionale può essere rappresentato, oltre che da un vicepresidente o da un socio della sezione, purché da lui incaricato per iscritto, anche da un delegato di altra sezione del CAI Liguria.</w:t>
      </w:r>
    </w:p>
    <w:p w14:paraId="1630F4EA" w14:textId="236F59E7" w:rsidR="00D623C7" w:rsidRPr="00273448" w:rsidRDefault="00D623C7" w:rsidP="00273448">
      <w:pPr>
        <w:tabs>
          <w:tab w:val="left" w:pos="620"/>
        </w:tabs>
        <w:spacing w:line="242" w:lineRule="auto"/>
        <w:ind w:left="620" w:right="244"/>
        <w:jc w:val="both"/>
        <w:rPr>
          <w:rFonts w:ascii="Times New Roman" w:eastAsia="Times New Roman" w:hAnsi="Times New Roman" w:cs="Times New Roman"/>
          <w:sz w:val="22"/>
          <w:szCs w:val="22"/>
          <w:lang w:bidi="it-IT"/>
        </w:rPr>
      </w:pPr>
      <w:r w:rsidRPr="00A43E04">
        <w:t>I</w:t>
      </w:r>
      <w:r w:rsidRPr="00273448">
        <w:rPr>
          <w:rFonts w:ascii="Times New Roman" w:eastAsia="Times New Roman" w:hAnsi="Times New Roman" w:cs="Times New Roman"/>
          <w:sz w:val="22"/>
          <w:szCs w:val="22"/>
          <w:lang w:bidi="it-IT"/>
        </w:rPr>
        <w:t xml:space="preserve"> delegati per partecipare alla ARD devono registrarsi al tavolo della verifica dei poteri, ove ricevono le schede convalidate e il materiale necessario per partecipare alle votazioni e ai lavori della ARD. I delegati, per esercitare il diritto di rappresentanza, devono consegnare ai tavoli della verifica dei poteri l'autorizzazione scritta, firmata dal rappresentato e dal presi-dente della sezione che rilascia l'autorizzazione. Le autorizzazioni vidimate ai tavoli della</w:t>
      </w:r>
    </w:p>
    <w:p w14:paraId="6F30816F" w14:textId="01D8B54F" w:rsidR="00D623C7" w:rsidRPr="00273448" w:rsidRDefault="00D623C7" w:rsidP="00273448">
      <w:pPr>
        <w:spacing w:line="358" w:lineRule="exact"/>
        <w:rPr>
          <w:rFonts w:ascii="Times New Roman" w:eastAsia="Times New Roman" w:hAnsi="Times New Roman" w:cs="Times New Roman"/>
          <w:sz w:val="22"/>
          <w:szCs w:val="22"/>
          <w:lang w:bidi="it-IT"/>
        </w:rPr>
      </w:pPr>
    </w:p>
    <w:p w14:paraId="32E263A8" w14:textId="3E1AE527" w:rsidR="00D623C7" w:rsidRPr="00273448" w:rsidRDefault="00D623C7" w:rsidP="00273448">
      <w:pPr>
        <w:tabs>
          <w:tab w:val="left" w:pos="5980"/>
        </w:tabs>
        <w:spacing w:line="0" w:lineRule="atLeast"/>
        <w:ind w:left="2140"/>
        <w:rPr>
          <w:rFonts w:ascii="Arial" w:eastAsia="Arial" w:hAnsi="Arial"/>
          <w:sz w:val="21"/>
        </w:rPr>
      </w:pPr>
      <w:r w:rsidRPr="00273448">
        <w:rPr>
          <w:rFonts w:ascii="Arial" w:eastAsia="Arial" w:hAnsi="Arial"/>
        </w:rPr>
        <w:t>CAI Liguria - Regolamento 2018</w:t>
      </w:r>
      <w:r w:rsidRPr="00293CCA">
        <w:tab/>
      </w:r>
      <w:r w:rsidRPr="00273448">
        <w:rPr>
          <w:rFonts w:ascii="Arial" w:eastAsia="Arial" w:hAnsi="Arial"/>
          <w:sz w:val="21"/>
        </w:rPr>
        <w:t xml:space="preserve">Pagina </w:t>
      </w:r>
      <w:r w:rsidRPr="00273448">
        <w:rPr>
          <w:rFonts w:ascii="Arial" w:eastAsia="Arial" w:hAnsi="Arial"/>
          <w:b/>
          <w:sz w:val="21"/>
        </w:rPr>
        <w:t>2</w:t>
      </w:r>
      <w:r w:rsidRPr="00273448">
        <w:rPr>
          <w:rFonts w:ascii="Arial" w:eastAsia="Arial" w:hAnsi="Arial"/>
          <w:sz w:val="21"/>
        </w:rPr>
        <w:t xml:space="preserve"> di 7</w:t>
      </w:r>
    </w:p>
    <w:p w14:paraId="3215DFE6" w14:textId="28D5E961" w:rsidR="006C0773" w:rsidRPr="00273448" w:rsidRDefault="006C0773" w:rsidP="00273448">
      <w:pPr>
        <w:tabs>
          <w:tab w:val="left" w:pos="5980"/>
        </w:tabs>
        <w:spacing w:line="0" w:lineRule="atLeast"/>
        <w:ind w:left="2140"/>
        <w:rPr>
          <w:rFonts w:ascii="Arial" w:eastAsia="Arial" w:hAnsi="Arial"/>
          <w:sz w:val="21"/>
        </w:rPr>
        <w:sectPr w:rsidR="006C0773" w:rsidRPr="00273448" w:rsidSect="00273448">
          <w:pgSz w:w="11900" w:h="16840"/>
          <w:pgMar w:top="1440" w:right="1440" w:bottom="404" w:left="1440" w:header="0" w:footer="0" w:gutter="0"/>
          <w:cols w:space="0" w:equalWidth="0">
            <w:col w:w="8294"/>
          </w:cols>
          <w:docGrid w:linePitch="360"/>
        </w:sectPr>
      </w:pPr>
    </w:p>
    <w:p w14:paraId="0C3B596B" w14:textId="77777777" w:rsidR="00D623C7" w:rsidRPr="00293CCA" w:rsidRDefault="00D623C7" w:rsidP="00273448">
      <w:pPr>
        <w:spacing w:line="240" w:lineRule="exact"/>
      </w:pPr>
      <w:bookmarkStart w:id="12" w:name="page13"/>
      <w:bookmarkEnd w:id="12"/>
    </w:p>
    <w:p w14:paraId="5BE20FB2" w14:textId="71B048A0" w:rsidR="00D623C7" w:rsidRDefault="00D623C7" w:rsidP="00273448">
      <w:pPr>
        <w:spacing w:line="251" w:lineRule="auto"/>
        <w:ind w:left="620" w:right="264"/>
      </w:pPr>
      <w:r w:rsidRPr="00A43E04">
        <w:t>verifica dei poteri, le schede</w:t>
      </w:r>
      <w:r w:rsidRPr="00273448">
        <w:rPr>
          <w:rFonts w:ascii="Times New Roman" w:eastAsia="Times New Roman" w:hAnsi="Times New Roman" w:cs="Times New Roman"/>
          <w:sz w:val="22"/>
          <w:szCs w:val="22"/>
          <w:lang w:bidi="it-IT"/>
        </w:rPr>
        <w:t xml:space="preserve"> e ogni altro materiale consegnato sono personali e non sono trasferibili in alcun caso ad altri delegati</w:t>
      </w:r>
      <w:r>
        <w:t>.</w:t>
      </w:r>
    </w:p>
    <w:p w14:paraId="0A8117DA" w14:textId="77777777" w:rsidR="00D623C7" w:rsidRDefault="00D623C7" w:rsidP="00273448">
      <w:pPr>
        <w:spacing w:line="1" w:lineRule="exact"/>
      </w:pPr>
    </w:p>
    <w:p w14:paraId="157CC729" w14:textId="12F8D301" w:rsidR="00D623C7" w:rsidRPr="00293CCA" w:rsidRDefault="00D623C7" w:rsidP="00273448">
      <w:pPr>
        <w:numPr>
          <w:ilvl w:val="0"/>
          <w:numId w:val="28"/>
        </w:numPr>
        <w:tabs>
          <w:tab w:val="left" w:pos="620"/>
        </w:tabs>
        <w:spacing w:line="239" w:lineRule="auto"/>
        <w:ind w:left="620" w:right="244" w:hanging="358"/>
        <w:jc w:val="both"/>
      </w:pPr>
      <w:r w:rsidRPr="00293CCA">
        <w:t>Le deliberaz</w:t>
      </w:r>
      <w:r w:rsidRPr="00293CCA">
        <w:lastRenderedPageBreak/>
        <w:t>ioni sono adottate se approvate con il voto favorevole della maggi</w:t>
      </w:r>
      <w:r w:rsidRPr="00A43E04">
        <w:t>oranza dei votanti presenti in aula, di persona o per delega, al momento del voto; dal computo dei vo-tanti sono esclusi gli astenuti; è fatta salva la maggioranza qualificata prevista per l’ado</w:t>
      </w:r>
      <w:r w:rsidRPr="00273448">
        <w:rPr>
          <w:rFonts w:ascii="Times New Roman" w:eastAsia="Times New Roman" w:hAnsi="Times New Roman" w:cs="Times New Roman"/>
          <w:sz w:val="22"/>
          <w:szCs w:val="22"/>
          <w:lang w:bidi="it-IT"/>
        </w:rPr>
        <w:t>-</w:t>
      </w:r>
    </w:p>
    <w:p w14:paraId="6EF135E0" w14:textId="77777777" w:rsidR="00D623C7" w:rsidRDefault="00D623C7" w:rsidP="00273448">
      <w:pPr>
        <w:spacing w:line="2" w:lineRule="exact"/>
      </w:pPr>
    </w:p>
    <w:p w14:paraId="0CE844E4" w14:textId="6EC38CC0" w:rsidR="00051745" w:rsidRDefault="00D623C7" w:rsidP="00273448">
      <w:pPr>
        <w:spacing w:line="0" w:lineRule="atLeast"/>
        <w:ind w:left="620"/>
      </w:pPr>
      <w:r>
        <w:t>zione e la modifica dello Statuto del CAI Liguria.</w:t>
      </w:r>
    </w:p>
    <w:p w14:paraId="4DDAA821" w14:textId="1065DF53" w:rsidR="00CE4515" w:rsidRPr="00273448" w:rsidRDefault="00D623C7" w:rsidP="00273448">
      <w:pPr>
        <w:numPr>
          <w:ilvl w:val="0"/>
          <w:numId w:val="28"/>
        </w:numPr>
        <w:tabs>
          <w:tab w:val="left" w:pos="620"/>
        </w:tabs>
        <w:spacing w:line="250" w:lineRule="auto"/>
        <w:ind w:left="620" w:right="264" w:hanging="358"/>
        <w:rPr>
          <w:rFonts w:ascii="Times New Roman" w:eastAsia="Times New Roman" w:hAnsi="Times New Roman" w:cs="Times New Roman"/>
          <w:color w:val="231F20"/>
          <w:sz w:val="22"/>
          <w:szCs w:val="22"/>
        </w:rPr>
      </w:pPr>
      <w:r>
        <w:t>L’ARD può deliberare solo sugli argomenti inclusi nell’ordine del giorno diramato con la convocazione.</w:t>
      </w:r>
    </w:p>
    <w:p w14:paraId="0F439E4B" w14:textId="77777777" w:rsidR="00D623C7" w:rsidRDefault="00D623C7" w:rsidP="00273448">
      <w:pPr>
        <w:spacing w:line="314" w:lineRule="exact"/>
        <w:rPr>
          <w:rFonts w:ascii="Times New Roman" w:eastAsia="Times New Roman" w:hAnsi="Times New Roman"/>
        </w:rPr>
      </w:pPr>
    </w:p>
    <w:p w14:paraId="2A7896FC" w14:textId="6BB245F7" w:rsidR="00EC6D4F" w:rsidRDefault="00D623C7" w:rsidP="00273448">
      <w:pPr>
        <w:spacing w:line="0" w:lineRule="atLeast"/>
        <w:ind w:left="260"/>
        <w:rPr>
          <w:rFonts w:ascii="Arial" w:eastAsia="Arial" w:hAnsi="Arial"/>
          <w:b/>
          <w:color w:val="272461"/>
          <w:sz w:val="24"/>
        </w:rPr>
      </w:pPr>
      <w:r>
        <w:rPr>
          <w:rFonts w:ascii="Arial" w:eastAsia="Arial" w:hAnsi="Arial"/>
          <w:b/>
          <w:color w:val="272461"/>
          <w:sz w:val="24"/>
        </w:rPr>
        <w:t>Art. 5 – Assemblea interregionale di area LPV</w:t>
      </w:r>
    </w:p>
    <w:p w14:paraId="4A1DEA0B" w14:textId="77777777" w:rsidR="00D623C7" w:rsidRDefault="00D623C7">
      <w:pPr>
        <w:spacing w:line="25" w:lineRule="exact"/>
        <w:rPr>
          <w:rFonts w:ascii="Times New Roman" w:eastAsia="Times New Roman" w:hAnsi="Times New Roman"/>
        </w:rPr>
      </w:pPr>
    </w:p>
    <w:p w14:paraId="75376538" w14:textId="5D5DCBD9" w:rsidR="00C12A28" w:rsidRDefault="00D623C7" w:rsidP="00273448">
      <w:pPr>
        <w:numPr>
          <w:ilvl w:val="0"/>
          <w:numId w:val="29"/>
        </w:numPr>
        <w:tabs>
          <w:tab w:val="left" w:pos="620"/>
        </w:tabs>
        <w:spacing w:line="0" w:lineRule="atLeast"/>
        <w:ind w:left="620" w:right="264" w:hanging="358"/>
      </w:pPr>
      <w:r>
        <w:t>La ARD di area LPV è predisposta congiuntamente dai tre CDR secondo quanto previsto per le ARD, con i dovuti adattamenti.</w:t>
      </w:r>
    </w:p>
    <w:p w14:paraId="7347A363" w14:textId="77777777" w:rsidR="00D623C7" w:rsidRDefault="00D623C7" w:rsidP="00273448">
      <w:pPr>
        <w:spacing w:line="1" w:lineRule="exact"/>
      </w:pPr>
    </w:p>
    <w:p w14:paraId="5FE3981E" w14:textId="72621E6B" w:rsidR="00EC6D4F" w:rsidRDefault="00D623C7" w:rsidP="00273448">
      <w:pPr>
        <w:numPr>
          <w:ilvl w:val="0"/>
          <w:numId w:val="29"/>
        </w:numPr>
        <w:tabs>
          <w:tab w:val="left" w:pos="620"/>
        </w:tabs>
        <w:spacing w:line="0" w:lineRule="atLeast"/>
        <w:ind w:left="620" w:hanging="358"/>
      </w:pPr>
      <w:r>
        <w:t>Il CDR competente per territorio provvede all’organizzazione, d’intesa con gli altri CDR.</w:t>
      </w:r>
    </w:p>
    <w:p w14:paraId="7315946E" w14:textId="3935DFDD" w:rsidR="00EC6D4F" w:rsidRDefault="00D623C7" w:rsidP="00273448">
      <w:pPr>
        <w:numPr>
          <w:ilvl w:val="0"/>
          <w:numId w:val="29"/>
        </w:numPr>
        <w:tabs>
          <w:tab w:val="left" w:pos="620"/>
        </w:tabs>
        <w:spacing w:line="0" w:lineRule="atLeast"/>
        <w:ind w:left="620" w:right="264" w:hanging="358"/>
      </w:pPr>
      <w:r>
        <w:t>Il segretario competente per territorio provvede agli adempimenti specifici di segreteria, d’intesa con i colleghi di area.</w:t>
      </w:r>
    </w:p>
    <w:p w14:paraId="79B958AE" w14:textId="77777777" w:rsidR="00D623C7" w:rsidRDefault="00D623C7" w:rsidP="00273448">
      <w:pPr>
        <w:numPr>
          <w:ilvl w:val="0"/>
          <w:numId w:val="29"/>
        </w:numPr>
        <w:tabs>
          <w:tab w:val="left" w:pos="620"/>
        </w:tabs>
        <w:spacing w:line="248" w:lineRule="auto"/>
        <w:ind w:left="620" w:right="244" w:hanging="358"/>
      </w:pPr>
      <w:r>
        <w:t>Il CER competente per territorio provvede agli adempimenti specifici di verifica delle can-didature e di proclamazione degli eletti, d’intesa con i colleghi di area.</w:t>
      </w:r>
    </w:p>
    <w:p w14:paraId="2AE8DE32" w14:textId="77777777" w:rsidR="00EC6D4F" w:rsidRDefault="00EC6D4F">
      <w:pPr>
        <w:spacing w:line="319" w:lineRule="exact"/>
        <w:rPr>
          <w:rFonts w:ascii="Times New Roman" w:eastAsia="Times New Roman" w:hAnsi="Times New Roman"/>
        </w:rPr>
      </w:pPr>
    </w:p>
    <w:p w14:paraId="451A12E9" w14:textId="62D9F7D3" w:rsidR="00CB33C5" w:rsidRDefault="00D623C7" w:rsidP="00273448">
      <w:pPr>
        <w:spacing w:line="0" w:lineRule="atLeast"/>
        <w:ind w:left="260"/>
        <w:rPr>
          <w:rFonts w:ascii="Arial" w:eastAsia="Arial" w:hAnsi="Arial"/>
          <w:b/>
          <w:color w:val="272461"/>
          <w:sz w:val="24"/>
        </w:rPr>
      </w:pPr>
      <w:r>
        <w:rPr>
          <w:rFonts w:ascii="Arial" w:eastAsia="Arial" w:hAnsi="Arial"/>
          <w:b/>
          <w:color w:val="272461"/>
          <w:sz w:val="24"/>
        </w:rPr>
        <w:t>Art. 6 – Commissione di verifica poteri</w:t>
      </w:r>
    </w:p>
    <w:p w14:paraId="01754EE1" w14:textId="77777777" w:rsidR="00D623C7" w:rsidRDefault="00D623C7">
      <w:pPr>
        <w:spacing w:line="25" w:lineRule="exact"/>
        <w:rPr>
          <w:rFonts w:ascii="Times New Roman" w:eastAsia="Times New Roman" w:hAnsi="Times New Roman"/>
        </w:rPr>
      </w:pPr>
    </w:p>
    <w:p w14:paraId="0C5FC39D" w14:textId="57FDA199" w:rsidR="00D623C7" w:rsidRDefault="00D623C7" w:rsidP="00273448">
      <w:pPr>
        <w:numPr>
          <w:ilvl w:val="0"/>
          <w:numId w:val="30"/>
        </w:numPr>
        <w:tabs>
          <w:tab w:val="left" w:pos="620"/>
        </w:tabs>
        <w:spacing w:line="0" w:lineRule="atLeast"/>
        <w:ind w:left="620" w:right="244" w:hanging="358"/>
        <w:jc w:val="both"/>
      </w:pPr>
      <w:r>
        <w:t>Il CDR nomina, almeno quindici giorni prima della ARD, la commissione di verifica dei poteri della quale fanno parte un componente del collegio dei revisori dei conti, un compo-nente del CDR e un componente designato dal presidente della sezione ospitante l'ARD; in caso di indisponibilità del componente del collegio dei revisori dei conti, questi sarà sosti-tuito a tutti gli effetti da un secondo componente del CDR.</w:t>
      </w:r>
    </w:p>
    <w:p w14:paraId="2F022CF7" w14:textId="382D4552" w:rsidR="00CB33C5" w:rsidRDefault="00D623C7" w:rsidP="00273448">
      <w:pPr>
        <w:numPr>
          <w:ilvl w:val="0"/>
          <w:numId w:val="30"/>
        </w:numPr>
        <w:tabs>
          <w:tab w:val="left" w:pos="620"/>
        </w:tabs>
        <w:spacing w:line="0" w:lineRule="atLeast"/>
        <w:ind w:left="620" w:right="264" w:hanging="358"/>
      </w:pPr>
      <w:r>
        <w:t>Non possono essere nominati membri della commissione quanti sono inseriti nelle liste dei candidati.</w:t>
      </w:r>
    </w:p>
    <w:p w14:paraId="427F240F" w14:textId="77777777" w:rsidR="00D623C7" w:rsidRDefault="00D623C7" w:rsidP="00273448">
      <w:pPr>
        <w:numPr>
          <w:ilvl w:val="0"/>
          <w:numId w:val="30"/>
        </w:numPr>
        <w:tabs>
          <w:tab w:val="left" w:pos="620"/>
        </w:tabs>
        <w:spacing w:line="0" w:lineRule="atLeast"/>
        <w:ind w:left="620" w:hanging="358"/>
      </w:pPr>
      <w:r>
        <w:t>Nel caso di ARD di area LPV il CDR competente è quello della regione ospitante.</w:t>
      </w:r>
    </w:p>
    <w:p w14:paraId="25194A1C" w14:textId="77777777" w:rsidR="00CB33C5" w:rsidRDefault="00CB33C5" w:rsidP="00273448">
      <w:pPr>
        <w:spacing w:line="334" w:lineRule="exact"/>
      </w:pPr>
    </w:p>
    <w:p w14:paraId="79DA2264" w14:textId="3BC9335B" w:rsidR="00CB33C5" w:rsidRDefault="00D623C7" w:rsidP="00273448">
      <w:pPr>
        <w:spacing w:line="0" w:lineRule="atLeast"/>
        <w:ind w:left="260"/>
        <w:rPr>
          <w:rFonts w:ascii="Arial" w:eastAsia="Arial" w:hAnsi="Arial"/>
          <w:b/>
          <w:color w:val="272461"/>
          <w:sz w:val="24"/>
        </w:rPr>
      </w:pPr>
      <w:r>
        <w:rPr>
          <w:rFonts w:ascii="Arial" w:eastAsia="Arial" w:hAnsi="Arial"/>
          <w:b/>
          <w:color w:val="272461"/>
          <w:sz w:val="24"/>
        </w:rPr>
        <w:t>Art. 7 – Attribuzione e rinnovo dei consiglieri</w:t>
      </w:r>
    </w:p>
    <w:p w14:paraId="6C75E1FF" w14:textId="77777777" w:rsidR="00D623C7" w:rsidRDefault="00D623C7">
      <w:pPr>
        <w:spacing w:line="25" w:lineRule="exact"/>
        <w:rPr>
          <w:rFonts w:ascii="Times New Roman" w:eastAsia="Times New Roman" w:hAnsi="Times New Roman"/>
        </w:rPr>
      </w:pPr>
    </w:p>
    <w:p w14:paraId="65A4CF4C" w14:textId="30C3F85C" w:rsidR="0064328E" w:rsidRDefault="00D623C7" w:rsidP="00273448">
      <w:pPr>
        <w:numPr>
          <w:ilvl w:val="0"/>
          <w:numId w:val="31"/>
        </w:numPr>
        <w:tabs>
          <w:tab w:val="left" w:pos="620"/>
        </w:tabs>
        <w:spacing w:line="0" w:lineRule="atLeast"/>
        <w:ind w:left="620" w:right="244" w:hanging="358"/>
        <w:jc w:val="both"/>
      </w:pPr>
      <w:r>
        <w:t>La Liguria è suddivisa in tre aree con riferimento alla sua linea di costa: Ponente (da Venti-miglia a Varazze); Centro (da Cogoleto a Camogli); Levante (da Santa Margherita Ligure a Sarzana). A ciascuna area sono attribuiti due consiglieri eletti dai delegati delle sezioni rica-denti nell’area, per un totale di sei; i restanti due consiglieri sono eletti dai delegati dell’intera regione su lista unica.</w:t>
      </w:r>
    </w:p>
    <w:p w14:paraId="2382275B" w14:textId="77777777" w:rsidR="00D623C7" w:rsidRDefault="00D623C7" w:rsidP="00273448">
      <w:pPr>
        <w:numPr>
          <w:ilvl w:val="0"/>
          <w:numId w:val="31"/>
        </w:numPr>
        <w:tabs>
          <w:tab w:val="left" w:pos="620"/>
        </w:tabs>
        <w:spacing w:line="242" w:lineRule="auto"/>
        <w:ind w:left="620" w:right="244" w:hanging="358"/>
        <w:jc w:val="both"/>
      </w:pPr>
      <w:r>
        <w:t>Il rinnovo parziale del CDR previsto dallo Statuto si compie rispettando il seguente ciclo triennale che prevale sulla durata del mandato: il primo anno, contestualmente all’elezione del PR, si eleggono i due consiglieri su base regionale; nei due anni successivi si eleggono un consigliere per area e per anno.</w:t>
      </w:r>
    </w:p>
    <w:p w14:paraId="7B3BDA87" w14:textId="77777777" w:rsidR="0064328E" w:rsidRDefault="0064328E">
      <w:pPr>
        <w:spacing w:line="328" w:lineRule="exact"/>
        <w:rPr>
          <w:rFonts w:ascii="Times New Roman" w:eastAsia="Times New Roman" w:hAnsi="Times New Roman"/>
        </w:rPr>
      </w:pPr>
    </w:p>
    <w:p w14:paraId="7CC3DCAA" w14:textId="691BB424" w:rsidR="0064328E" w:rsidRDefault="00D623C7" w:rsidP="00273448">
      <w:pPr>
        <w:spacing w:line="0" w:lineRule="atLeast"/>
        <w:ind w:left="260"/>
        <w:rPr>
          <w:rFonts w:ascii="Arial" w:eastAsia="Arial" w:hAnsi="Arial"/>
          <w:b/>
          <w:color w:val="272461"/>
          <w:sz w:val="24"/>
        </w:rPr>
      </w:pPr>
      <w:r>
        <w:rPr>
          <w:rFonts w:ascii="Arial" w:eastAsia="Arial" w:hAnsi="Arial"/>
          <w:b/>
          <w:color w:val="272461"/>
          <w:sz w:val="24"/>
        </w:rPr>
        <w:t>Art. 8 – Funzionamento del CDR</w:t>
      </w:r>
    </w:p>
    <w:p w14:paraId="4AA50C69" w14:textId="77777777" w:rsidR="00D623C7" w:rsidRDefault="00D623C7">
      <w:pPr>
        <w:spacing w:line="25" w:lineRule="exact"/>
        <w:rPr>
          <w:rFonts w:ascii="Times New Roman" w:eastAsia="Times New Roman" w:hAnsi="Times New Roman"/>
        </w:rPr>
      </w:pPr>
    </w:p>
    <w:p w14:paraId="38D9E300" w14:textId="7480396A" w:rsidR="00D623C7" w:rsidRDefault="00D623C7" w:rsidP="00273448">
      <w:pPr>
        <w:numPr>
          <w:ilvl w:val="0"/>
          <w:numId w:val="32"/>
        </w:numPr>
        <w:tabs>
          <w:tab w:val="left" w:pos="620"/>
        </w:tabs>
        <w:spacing w:line="239" w:lineRule="auto"/>
        <w:ind w:left="620" w:right="244" w:hanging="358"/>
        <w:jc w:val="both"/>
      </w:pPr>
      <w:r>
        <w:t>Le sedute del CDR si svolgono con cadenza almeno trimestrale sulla base di u</w:t>
      </w:r>
      <w:r>
        <w:lastRenderedPageBreak/>
        <w:t>n programma annuale e comunque ogni qualvolta il PR lo ritenga necessario; Il CDR si riunisce altresì quando ne sia fatta richiesta scritta e motivata da almeno quattro componenti del CDR, ov-vero dal collegio regionale dei revisori dei conti.</w:t>
      </w:r>
    </w:p>
    <w:p w14:paraId="19E63C16" w14:textId="77777777" w:rsidR="00D623C7" w:rsidRDefault="00D623C7" w:rsidP="00273448">
      <w:pPr>
        <w:spacing w:line="2" w:lineRule="exact"/>
      </w:pPr>
    </w:p>
    <w:p w14:paraId="309BDD9A" w14:textId="762791CA" w:rsidR="00D623C7" w:rsidRDefault="00D623C7" w:rsidP="00273448">
      <w:pPr>
        <w:numPr>
          <w:ilvl w:val="0"/>
          <w:numId w:val="32"/>
        </w:numPr>
        <w:tabs>
          <w:tab w:val="left" w:pos="620"/>
        </w:tabs>
        <w:spacing w:line="0" w:lineRule="atLeast"/>
        <w:ind w:left="620" w:right="244" w:hanging="358"/>
        <w:jc w:val="both"/>
      </w:pPr>
      <w:r>
        <w:t>Il segretario invia la convocazione per posta elettronica almeno 15 giorni di calendario pri-ma della data fissata per la seduta; con la convocazione trasmette l’ordine del giorno e la documentazione relativa.</w:t>
      </w:r>
    </w:p>
    <w:p w14:paraId="66912CF7" w14:textId="2F353398" w:rsidR="00D623C7" w:rsidRDefault="00D623C7" w:rsidP="00273448">
      <w:pPr>
        <w:spacing w:line="2" w:lineRule="exact"/>
      </w:pPr>
    </w:p>
    <w:p w14:paraId="1923C9B5" w14:textId="0CFB5B7D" w:rsidR="00263845" w:rsidRDefault="00D623C7" w:rsidP="00273448">
      <w:pPr>
        <w:numPr>
          <w:ilvl w:val="0"/>
          <w:numId w:val="32"/>
        </w:numPr>
        <w:tabs>
          <w:tab w:val="left" w:pos="620"/>
        </w:tabs>
        <w:spacing w:line="0" w:lineRule="atLeast"/>
        <w:ind w:left="620" w:hanging="358"/>
      </w:pPr>
      <w:r>
        <w:t>Il PR può invitare chi ritenga utile alla trattazione di specifici punti all’ordine del giorno.</w:t>
      </w:r>
    </w:p>
    <w:p w14:paraId="7239C603" w14:textId="74776B52" w:rsidR="00D623C7" w:rsidRDefault="00D623C7" w:rsidP="00273448">
      <w:pPr>
        <w:pStyle w:val="Paragrafoelenco"/>
        <w:ind w:left="360" w:firstLine="0"/>
      </w:pPr>
      <w:r>
        <w:t>Il presidente dichiara validamente costituita la seduta del CDR dopo aver verificato la pre-senza della maggioranza degli aventi diritto al voto; ogni seduta validamente costituita ri-mane tale a tutti gli effetti finché il presidente ne dichiara chiusi i lavori.</w:t>
      </w:r>
    </w:p>
    <w:p w14:paraId="2D6E4AF7" w14:textId="449529FA" w:rsidR="006C0773" w:rsidRPr="00273448" w:rsidRDefault="006C0773" w:rsidP="00273448">
      <w:pPr>
        <w:tabs>
          <w:tab w:val="left" w:pos="620"/>
        </w:tabs>
        <w:spacing w:line="244" w:lineRule="auto"/>
        <w:ind w:left="620" w:right="244" w:hanging="358"/>
        <w:jc w:val="both"/>
        <w:rPr>
          <w:rFonts w:ascii="Times New Roman" w:eastAsia="Times New Roman" w:hAnsi="Times New Roman"/>
          <w:color w:val="231F20"/>
          <w:sz w:val="22"/>
        </w:rPr>
        <w:sectPr w:rsidR="006C0773" w:rsidRPr="00273448" w:rsidSect="00273448">
          <w:pgSz w:w="11900" w:h="16840"/>
          <w:pgMar w:top="1440" w:right="1440" w:bottom="404" w:left="1440" w:header="0" w:footer="0" w:gutter="0"/>
          <w:cols w:space="0" w:equalWidth="0">
            <w:col w:w="8294"/>
          </w:cols>
          <w:docGrid w:linePitch="360"/>
        </w:sectPr>
      </w:pPr>
    </w:p>
    <w:p w14:paraId="7B3EB287" w14:textId="77777777" w:rsidR="00D623C7" w:rsidRPr="00293CCA" w:rsidRDefault="00D623C7" w:rsidP="00273448">
      <w:pPr>
        <w:spacing w:line="200" w:lineRule="exact"/>
      </w:pPr>
    </w:p>
    <w:p w14:paraId="2F53EC37" w14:textId="329FA916" w:rsidR="00D623C7" w:rsidRPr="00A43E04" w:rsidRDefault="00D623C7" w:rsidP="00273448">
      <w:pPr>
        <w:spacing w:line="278" w:lineRule="exact"/>
      </w:pPr>
    </w:p>
    <w:p w14:paraId="4199C788" w14:textId="6B36858D" w:rsidR="00D623C7" w:rsidRPr="00273448" w:rsidRDefault="00D623C7" w:rsidP="00273448">
      <w:pPr>
        <w:tabs>
          <w:tab w:val="left" w:pos="5980"/>
        </w:tabs>
        <w:spacing w:line="0" w:lineRule="atLeast"/>
        <w:ind w:left="2140"/>
        <w:rPr>
          <w:rFonts w:ascii="Arial" w:eastAsia="Arial" w:hAnsi="Arial"/>
          <w:sz w:val="21"/>
        </w:rPr>
      </w:pPr>
      <w:r w:rsidRPr="00273448">
        <w:rPr>
          <w:rFonts w:ascii="Arial" w:eastAsia="Arial" w:hAnsi="Arial"/>
        </w:rPr>
        <w:t>CAI Liguria - Regolamento 2018</w:t>
      </w:r>
      <w:r w:rsidRPr="00293CCA">
        <w:tab/>
      </w:r>
      <w:r w:rsidRPr="00273448">
        <w:rPr>
          <w:rFonts w:ascii="Arial" w:eastAsia="Arial" w:hAnsi="Arial"/>
          <w:sz w:val="21"/>
        </w:rPr>
        <w:t xml:space="preserve">Pagina </w:t>
      </w:r>
      <w:r w:rsidRPr="00273448">
        <w:rPr>
          <w:rFonts w:ascii="Arial" w:eastAsia="Arial" w:hAnsi="Arial"/>
          <w:b/>
          <w:sz w:val="21"/>
        </w:rPr>
        <w:t>3</w:t>
      </w:r>
      <w:r w:rsidRPr="00273448">
        <w:rPr>
          <w:rFonts w:ascii="Arial" w:eastAsia="Arial" w:hAnsi="Arial"/>
          <w:sz w:val="21"/>
        </w:rPr>
        <w:t xml:space="preserve"> di 7</w:t>
      </w:r>
    </w:p>
    <w:p w14:paraId="4388862C" w14:textId="25AE6EC1" w:rsidR="006C0773" w:rsidRPr="00273448" w:rsidRDefault="006C0773" w:rsidP="00273448">
      <w:pPr>
        <w:tabs>
          <w:tab w:val="left" w:pos="5980"/>
        </w:tabs>
        <w:spacing w:line="0" w:lineRule="atLeast"/>
        <w:ind w:left="2140"/>
        <w:rPr>
          <w:rFonts w:ascii="Arial" w:eastAsia="Arial" w:hAnsi="Arial"/>
          <w:sz w:val="21"/>
        </w:rPr>
        <w:sectPr w:rsidR="006C0773" w:rsidRPr="00273448" w:rsidSect="00273448">
          <w:type w:val="continuous"/>
          <w:pgSz w:w="11900" w:h="16840"/>
          <w:pgMar w:top="1440" w:right="1440" w:bottom="404" w:left="1440" w:header="0" w:footer="0" w:gutter="0"/>
          <w:cols w:space="0" w:equalWidth="0">
            <w:col w:w="8294"/>
          </w:cols>
          <w:docGrid w:linePitch="360"/>
        </w:sectPr>
      </w:pPr>
    </w:p>
    <w:p w14:paraId="679010B0" w14:textId="77777777" w:rsidR="00D623C7" w:rsidRPr="00293CCA" w:rsidRDefault="00D623C7" w:rsidP="00273448">
      <w:pPr>
        <w:spacing w:line="240" w:lineRule="exact"/>
      </w:pPr>
      <w:bookmarkStart w:id="13" w:name="page14"/>
      <w:bookmarkEnd w:id="13"/>
    </w:p>
    <w:p w14:paraId="20D44866" w14:textId="5AD032B4" w:rsidR="00263845" w:rsidRPr="00293CCA" w:rsidRDefault="00D623C7" w:rsidP="00273448">
      <w:pPr>
        <w:numPr>
          <w:ilvl w:val="0"/>
          <w:numId w:val="33"/>
        </w:numPr>
        <w:tabs>
          <w:tab w:val="left" w:pos="620"/>
        </w:tabs>
        <w:spacing w:line="247" w:lineRule="auto"/>
        <w:ind w:left="620" w:right="244" w:hanging="358"/>
        <w:jc w:val="both"/>
      </w:pPr>
      <w:r w:rsidRPr="00A43E04">
        <w:t>Le votazioni sono effettuate con voto palese per alzata di mano; se riguardano persone fisi</w:t>
      </w:r>
      <w:r w:rsidRPr="00273448">
        <w:rPr>
          <w:rFonts w:ascii="Times New Roman" w:eastAsia="Times New Roman" w:hAnsi="Times New Roman" w:cs="Times New Roman"/>
          <w:sz w:val="22"/>
          <w:szCs w:val="22"/>
          <w:lang w:bidi="it-IT"/>
        </w:rPr>
        <w:t xml:space="preserve">-che </w:t>
      </w:r>
      <w:r w:rsidRPr="00293CCA">
        <w:t>devono essere effettuate esclusivamente con voto segreto utilizzando le schede predi</w:t>
      </w:r>
      <w:r w:rsidRPr="00A43E04">
        <w:t>-</w:t>
      </w:r>
      <w:r w:rsidRPr="00273448">
        <w:rPr>
          <w:rFonts w:ascii="Times New Roman" w:eastAsia="Times New Roman" w:hAnsi="Times New Roman" w:cs="Times New Roman"/>
          <w:sz w:val="22"/>
          <w:szCs w:val="22"/>
          <w:lang w:bidi="it-IT"/>
        </w:rPr>
        <w:t>sposte dal</w:t>
      </w:r>
      <w:r w:rsidRPr="000C31D5">
        <w:t xml:space="preserve"> segretario.</w:t>
      </w:r>
    </w:p>
    <w:p w14:paraId="6759C2A0" w14:textId="77777777" w:rsidR="00D623C7" w:rsidRDefault="00D623C7" w:rsidP="00273448">
      <w:pPr>
        <w:spacing w:line="1" w:lineRule="exact"/>
      </w:pPr>
    </w:p>
    <w:p w14:paraId="73B944C6" w14:textId="6201E5D5" w:rsidR="00263845" w:rsidRPr="00293CCA" w:rsidRDefault="00D623C7" w:rsidP="00273448">
      <w:pPr>
        <w:numPr>
          <w:ilvl w:val="0"/>
          <w:numId w:val="33"/>
        </w:numPr>
        <w:tabs>
          <w:tab w:val="left" w:pos="620"/>
        </w:tabs>
        <w:spacing w:line="0" w:lineRule="atLeast"/>
        <w:ind w:left="620" w:right="244" w:hanging="358"/>
      </w:pPr>
      <w:r w:rsidRPr="000C31D5">
        <w:t>Le votazioni e le deliberazioni del CDR sono valide se approvate con il voto favorevole del-la maggioranza degli aventi diritto al voto; il presidente proclama l’esito.</w:t>
      </w:r>
    </w:p>
    <w:p w14:paraId="1AC23E6D" w14:textId="0602D725" w:rsidR="00D623C7" w:rsidRPr="00273448" w:rsidRDefault="00D623C7" w:rsidP="00273448">
      <w:pPr>
        <w:numPr>
          <w:ilvl w:val="0"/>
          <w:numId w:val="33"/>
        </w:numPr>
        <w:tabs>
          <w:tab w:val="left" w:pos="620"/>
        </w:tabs>
        <w:spacing w:line="239" w:lineRule="auto"/>
        <w:ind w:left="620" w:right="244" w:hanging="358"/>
        <w:jc w:val="both"/>
        <w:rPr>
          <w:rFonts w:ascii="Times New Roman" w:eastAsia="Times New Roman" w:hAnsi="Times New Roman" w:cs="Times New Roman"/>
          <w:sz w:val="22"/>
          <w:szCs w:val="22"/>
          <w:lang w:bidi="it-IT"/>
        </w:rPr>
      </w:pPr>
      <w:r w:rsidRPr="00A43E04">
        <w:t xml:space="preserve">Il verbale è approvato nella riunione successiva. Il CDR, prima della conclusione della </w:t>
      </w:r>
      <w:r w:rsidRPr="00273448">
        <w:rPr>
          <w:rFonts w:ascii="Times New Roman" w:eastAsia="Times New Roman" w:hAnsi="Times New Roman" w:cs="Times New Roman"/>
          <w:sz w:val="22"/>
          <w:szCs w:val="22"/>
          <w:lang w:bidi="it-IT"/>
        </w:rPr>
        <w:t>riu-nione, può stabilire con votazione a maggioranza l’approvazione del relativo verbale per po-sta elettronica.</w:t>
      </w:r>
    </w:p>
    <w:p w14:paraId="28E19452" w14:textId="77777777" w:rsidR="00D623C7" w:rsidRPr="00406BCF" w:rsidRDefault="00D623C7" w:rsidP="00273448">
      <w:pPr>
        <w:spacing w:line="2" w:lineRule="exact"/>
      </w:pPr>
    </w:p>
    <w:p w14:paraId="7103D485" w14:textId="2264F8AC" w:rsidR="00D623C7" w:rsidRPr="00273448" w:rsidRDefault="00D623C7" w:rsidP="00273448">
      <w:pPr>
        <w:numPr>
          <w:ilvl w:val="0"/>
          <w:numId w:val="33"/>
        </w:numPr>
        <w:tabs>
          <w:tab w:val="left" w:pos="620"/>
        </w:tabs>
        <w:spacing w:line="242" w:lineRule="auto"/>
        <w:ind w:left="620" w:right="264" w:hanging="358"/>
        <w:jc w:val="both"/>
        <w:rPr>
          <w:rFonts w:ascii="Times New Roman" w:eastAsia="Times New Roman" w:hAnsi="Times New Roman" w:cs="Times New Roman"/>
          <w:sz w:val="22"/>
          <w:szCs w:val="22"/>
          <w:lang w:bidi="it-IT"/>
        </w:rPr>
      </w:pPr>
      <w:r w:rsidRPr="00293CCA">
        <w:t>Le sedute del CDR possono svolgersi in teleconferenz</w:t>
      </w:r>
      <w:r w:rsidRPr="00A43E04">
        <w:t>a quando il PR lo ritenga opportuno. Su base annua il numero di riunioni in teleconferenza non può superare quello delle riunioni normali. La convocazione, il verbale e le modalità di svolgimento e di votazione avvengono come previsto nelle ri</w:t>
      </w:r>
      <w:r w:rsidRPr="00273448">
        <w:rPr>
          <w:rFonts w:ascii="Times New Roman" w:eastAsia="Times New Roman" w:hAnsi="Times New Roman" w:cs="Times New Roman"/>
          <w:sz w:val="22"/>
          <w:szCs w:val="22"/>
          <w:lang w:bidi="it-IT"/>
        </w:rPr>
        <w:t>unioni normali. Nelle riunioni in teleconferenza non sono possibili le votazioni che riguardano le persone fisiche e la redazione del bilancio e del budget.</w:t>
      </w:r>
    </w:p>
    <w:p w14:paraId="2B04B54B" w14:textId="77777777" w:rsidR="00263845" w:rsidRDefault="00263845" w:rsidP="00273448">
      <w:pPr>
        <w:spacing w:line="325" w:lineRule="exact"/>
        <w:rPr>
          <w:rFonts w:ascii="Times New Roman" w:eastAsia="Times New Roman" w:hAnsi="Times New Roman"/>
        </w:rPr>
      </w:pPr>
    </w:p>
    <w:p w14:paraId="2FC82C46" w14:textId="16A4AE96" w:rsidR="006F62AD" w:rsidRDefault="00D623C7" w:rsidP="00273448">
      <w:pPr>
        <w:spacing w:line="0" w:lineRule="atLeast"/>
        <w:ind w:left="260"/>
        <w:rPr>
          <w:rFonts w:ascii="Arial" w:eastAsia="Arial" w:hAnsi="Arial"/>
          <w:b/>
          <w:color w:val="272461"/>
          <w:sz w:val="24"/>
        </w:rPr>
      </w:pPr>
      <w:r>
        <w:rPr>
          <w:rFonts w:ascii="Arial" w:eastAsia="Arial" w:hAnsi="Arial"/>
          <w:b/>
          <w:color w:val="272461"/>
          <w:sz w:val="24"/>
        </w:rPr>
        <w:t>Art. 9 – Comitato di presidenza</w:t>
      </w:r>
    </w:p>
    <w:p w14:paraId="44E885E9" w14:textId="77777777" w:rsidR="00D623C7" w:rsidRDefault="00D623C7">
      <w:pPr>
        <w:spacing w:line="25" w:lineRule="exact"/>
        <w:rPr>
          <w:rFonts w:ascii="Times New Roman" w:eastAsia="Times New Roman" w:hAnsi="Times New Roman"/>
        </w:rPr>
      </w:pPr>
    </w:p>
    <w:p w14:paraId="3314FDC0" w14:textId="46CA6AA3" w:rsidR="006F62AD" w:rsidRDefault="00D623C7" w:rsidP="00273448">
      <w:pPr>
        <w:numPr>
          <w:ilvl w:val="0"/>
          <w:numId w:val="34"/>
        </w:numPr>
        <w:tabs>
          <w:tab w:val="left" w:pos="620"/>
        </w:tabs>
        <w:spacing w:line="0" w:lineRule="atLeast"/>
        <w:ind w:left="620" w:right="244" w:hanging="358"/>
      </w:pPr>
      <w:r>
        <w:t>Il PR e i due vicepresidenti costituiscono il Comitato di Presidenza (CdP). Il CdP può deli-berare su questioni urgenti all’unanimità, ferme restando le prerogative del PR.</w:t>
      </w:r>
    </w:p>
    <w:p w14:paraId="11F14C1E" w14:textId="77777777" w:rsidR="00D623C7" w:rsidRDefault="00D623C7" w:rsidP="00273448">
      <w:pPr>
        <w:numPr>
          <w:ilvl w:val="0"/>
          <w:numId w:val="34"/>
        </w:numPr>
        <w:tabs>
          <w:tab w:val="left" w:pos="620"/>
        </w:tabs>
        <w:spacing w:line="239" w:lineRule="auto"/>
        <w:ind w:left="620" w:right="244" w:hanging="358"/>
        <w:jc w:val="both"/>
      </w:pPr>
      <w:r>
        <w:t>Il CdP è convocato via posta elettronica dal PR almeno tre giorni prima della seduta; con la convocazione trasmette l’ordine del giorno e la documentazione relativa. Il CdP può svol-gersi in teleconferenza.</w:t>
      </w:r>
    </w:p>
    <w:p w14:paraId="7101E6F3" w14:textId="77777777" w:rsidR="00D623C7" w:rsidRDefault="00D623C7" w:rsidP="00273448">
      <w:pPr>
        <w:spacing w:line="2" w:lineRule="exact"/>
      </w:pPr>
    </w:p>
    <w:p w14:paraId="7105E020" w14:textId="77777777" w:rsidR="00D623C7" w:rsidRDefault="00D623C7" w:rsidP="00273448">
      <w:pPr>
        <w:numPr>
          <w:ilvl w:val="0"/>
          <w:numId w:val="34"/>
        </w:numPr>
        <w:tabs>
          <w:tab w:val="left" w:pos="620"/>
        </w:tabs>
        <w:spacing w:line="248" w:lineRule="auto"/>
        <w:ind w:left="620" w:right="244" w:hanging="358"/>
      </w:pPr>
      <w:r>
        <w:t>Alle riunioni del CdP partecipa il segretario che provvede alla verbalizzazione; il verbale è inviato sollecitamente ai componenti del CDR.</w:t>
      </w:r>
    </w:p>
    <w:p w14:paraId="0974228A" w14:textId="65D543CF" w:rsidR="00D623C7" w:rsidRDefault="00D623C7">
      <w:pPr>
        <w:spacing w:line="0" w:lineRule="atLeast"/>
        <w:rPr>
          <w:rFonts w:ascii="Times New Roman" w:eastAsia="Times New Roman" w:hAnsi="Times New Roman"/>
        </w:rPr>
      </w:pPr>
    </w:p>
    <w:p w14:paraId="02DDE904" w14:textId="5E69C741" w:rsidR="006F62AD" w:rsidRDefault="00D623C7" w:rsidP="00273448">
      <w:pPr>
        <w:spacing w:line="0" w:lineRule="atLeast"/>
        <w:ind w:left="260"/>
        <w:rPr>
          <w:rFonts w:ascii="Arial" w:eastAsia="Arial" w:hAnsi="Arial"/>
          <w:b/>
          <w:color w:val="272461"/>
          <w:sz w:val="24"/>
        </w:rPr>
      </w:pPr>
      <w:r>
        <w:rPr>
          <w:rFonts w:ascii="Arial" w:eastAsia="Arial" w:hAnsi="Arial"/>
          <w:b/>
          <w:color w:val="272461"/>
          <w:sz w:val="24"/>
        </w:rPr>
        <w:t>Art. 10 – Segretario</w:t>
      </w:r>
    </w:p>
    <w:p w14:paraId="737A0FC1" w14:textId="77777777" w:rsidR="00D623C7" w:rsidRDefault="00D623C7">
      <w:pPr>
        <w:spacing w:line="24" w:lineRule="exact"/>
        <w:rPr>
          <w:rFonts w:ascii="Times New Roman" w:eastAsia="Times New Roman" w:hAnsi="Times New Roman"/>
        </w:rPr>
      </w:pPr>
    </w:p>
    <w:p w14:paraId="2CBB477D" w14:textId="1B0DF2DD" w:rsidR="00D623C7" w:rsidRDefault="00D623C7" w:rsidP="00273448">
      <w:pPr>
        <w:numPr>
          <w:ilvl w:val="0"/>
          <w:numId w:val="35"/>
        </w:numPr>
        <w:tabs>
          <w:tab w:val="left" w:pos="620"/>
        </w:tabs>
        <w:spacing w:line="0" w:lineRule="atLeast"/>
        <w:ind w:left="620" w:hanging="358"/>
      </w:pPr>
      <w:r>
        <w:t>Il segretario assolve le seguenti funzioni specifiche secondo le indicazioni del PR:</w:t>
      </w:r>
    </w:p>
    <w:p w14:paraId="78E5A816" w14:textId="6B8ED31E" w:rsidR="00F620E6" w:rsidRDefault="00D623C7" w:rsidP="00273448">
      <w:pPr>
        <w:numPr>
          <w:ilvl w:val="2"/>
          <w:numId w:val="35"/>
        </w:numPr>
        <w:tabs>
          <w:tab w:val="left" w:pos="1020"/>
        </w:tabs>
        <w:spacing w:line="0" w:lineRule="atLeast"/>
        <w:ind w:left="1020" w:hanging="362"/>
      </w:pPr>
      <w:r>
        <w:t>redige, inoltra e conserva i verbali del CDR e del CdP;</w:t>
      </w:r>
    </w:p>
    <w:p w14:paraId="014B871E" w14:textId="77777777" w:rsidR="00D623C7" w:rsidRDefault="00D623C7" w:rsidP="00273448">
      <w:pPr>
        <w:spacing w:line="1" w:lineRule="exact"/>
      </w:pPr>
    </w:p>
    <w:p w14:paraId="1F46B099" w14:textId="5104E3AF" w:rsidR="00982B5A" w:rsidRDefault="00D623C7" w:rsidP="00273448">
      <w:pPr>
        <w:numPr>
          <w:ilvl w:val="2"/>
          <w:numId w:val="35"/>
        </w:numPr>
        <w:tabs>
          <w:tab w:val="left" w:pos="1020"/>
        </w:tabs>
        <w:spacing w:line="0" w:lineRule="atLeast"/>
        <w:ind w:left="1020" w:right="244" w:hanging="362"/>
      </w:pPr>
      <w:r>
        <w:t>conserva e aggiorna le composizioni degli organi e le scadenze delle cariche e delle de-signazioni afferenti al CAI Liguria;</w:t>
      </w:r>
    </w:p>
    <w:p w14:paraId="7AC77FB0" w14:textId="77777777" w:rsidR="00D623C7" w:rsidRDefault="00D623C7" w:rsidP="00273448">
      <w:pPr>
        <w:numPr>
          <w:ilvl w:val="2"/>
          <w:numId w:val="35"/>
        </w:numPr>
        <w:tabs>
          <w:tab w:val="left" w:pos="1020"/>
        </w:tabs>
        <w:spacing w:line="0" w:lineRule="atLeast"/>
        <w:ind w:left="1020" w:hanging="362"/>
      </w:pPr>
      <w:r>
        <w:t>coordina congiuntamente alla sezione ospitante l’organizzazione dell’ARD;</w:t>
      </w:r>
    </w:p>
    <w:p w14:paraId="420F6CCB" w14:textId="7DDB032D" w:rsidR="0029526A" w:rsidRDefault="00D623C7" w:rsidP="00273448">
      <w:pPr>
        <w:pStyle w:val="Paragrafoelenco"/>
        <w:numPr>
          <w:ilvl w:val="0"/>
          <w:numId w:val="139"/>
        </w:numPr>
      </w:pPr>
      <w:r>
        <w:t>si coordina per gli aspetti interregionali e di segreteria LPV con gli omologhi segretari dei GR di area;</w:t>
      </w:r>
    </w:p>
    <w:p w14:paraId="4F7B78B8" w14:textId="250E5424" w:rsidR="00F620E6" w:rsidRPr="00293CCA" w:rsidRDefault="00D623C7" w:rsidP="00273448">
      <w:pPr>
        <w:numPr>
          <w:ilvl w:val="1"/>
          <w:numId w:val="35"/>
        </w:numPr>
        <w:tabs>
          <w:tab w:val="left" w:pos="620"/>
        </w:tabs>
        <w:spacing w:line="0" w:lineRule="atLeast"/>
        <w:ind w:left="620" w:hanging="358"/>
      </w:pPr>
      <w:r w:rsidRPr="0029526A">
        <w:t>Conserva e aggiorna l’archivio del CAI Liguria.</w:t>
      </w:r>
    </w:p>
    <w:p w14:paraId="71052BF3" w14:textId="77777777" w:rsidR="008421C6" w:rsidRDefault="008421C6">
      <w:pPr>
        <w:spacing w:line="334" w:lineRule="exact"/>
        <w:rPr>
          <w:rFonts w:ascii="Times New Roman" w:eastAsia="Times New Roman" w:hAnsi="Times New Roman"/>
        </w:rPr>
      </w:pPr>
    </w:p>
    <w:p w14:paraId="702198F4" w14:textId="31BEAFE3" w:rsidR="008421C6" w:rsidRDefault="00D623C7" w:rsidP="00273448">
      <w:pPr>
        <w:spacing w:line="0" w:lineRule="atLeast"/>
        <w:ind w:left="260"/>
        <w:rPr>
          <w:rFonts w:ascii="Arial" w:eastAsia="Arial" w:hAnsi="Arial"/>
          <w:b/>
          <w:color w:val="272461"/>
          <w:sz w:val="24"/>
        </w:rPr>
      </w:pPr>
      <w:r>
        <w:rPr>
          <w:rFonts w:ascii="Arial" w:eastAsia="Arial" w:hAnsi="Arial"/>
          <w:b/>
          <w:color w:val="272461"/>
          <w:sz w:val="24"/>
        </w:rPr>
        <w:t>Art. 11 – Tesoriere</w:t>
      </w:r>
    </w:p>
    <w:p w14:paraId="6E7D35B4" w14:textId="77777777" w:rsidR="00D623C7" w:rsidRDefault="00D623C7">
      <w:pPr>
        <w:spacing w:line="25" w:lineRule="exact"/>
        <w:rPr>
          <w:rFonts w:ascii="Times New Roman" w:eastAsia="Times New Roman" w:hAnsi="Times New Roman"/>
        </w:rPr>
      </w:pPr>
    </w:p>
    <w:p w14:paraId="54822E01" w14:textId="77777777" w:rsidR="00D623C7" w:rsidRDefault="00D623C7" w:rsidP="00273448">
      <w:pPr>
        <w:numPr>
          <w:ilvl w:val="0"/>
          <w:numId w:val="36"/>
        </w:numPr>
        <w:tabs>
          <w:tab w:val="left" w:pos="620"/>
        </w:tabs>
        <w:spacing w:line="0" w:lineRule="atLeast"/>
        <w:ind w:left="620" w:hanging="358"/>
      </w:pPr>
      <w:r>
        <w:t>Il tesoriere assolve le seguenti funzioni specifiche secondo le indicazioni del PR:</w:t>
      </w:r>
    </w:p>
    <w:p w14:paraId="212BC0B2" w14:textId="77777777" w:rsidR="00D623C7" w:rsidRDefault="00D623C7" w:rsidP="00273448">
      <w:pPr>
        <w:spacing w:line="1" w:lineRule="exact"/>
      </w:pPr>
    </w:p>
    <w:p w14:paraId="268C2875" w14:textId="3D280EC3" w:rsidR="00D623C7" w:rsidRDefault="00D623C7" w:rsidP="00273448">
      <w:pPr>
        <w:numPr>
          <w:ilvl w:val="1"/>
          <w:numId w:val="36"/>
        </w:numPr>
        <w:tabs>
          <w:tab w:val="left" w:pos="1020"/>
        </w:tabs>
        <w:spacing w:line="0" w:lineRule="atLeast"/>
        <w:ind w:left="1020" w:hanging="362"/>
      </w:pPr>
      <w:r>
        <w:t>amministra il patrimonio e le risorse economiche del CAI Liguria;</w:t>
      </w:r>
    </w:p>
    <w:p w14:paraId="69F8E864" w14:textId="77777777" w:rsidR="00D623C7" w:rsidRDefault="00D623C7" w:rsidP="00273448">
      <w:pPr>
        <w:numPr>
          <w:ilvl w:val="1"/>
          <w:numId w:val="36"/>
        </w:numPr>
        <w:tabs>
          <w:tab w:val="left" w:pos="1020"/>
        </w:tabs>
        <w:spacing w:line="0" w:lineRule="atLeast"/>
        <w:ind w:left="1020" w:hanging="362"/>
      </w:pPr>
      <w:r>
        <w:t>predispone la bozza di bilancio consuntivo sottoponendolo alla approvazione del CDR.</w:t>
      </w:r>
    </w:p>
    <w:p w14:paraId="0CF84702" w14:textId="77777777" w:rsidR="00D623C7" w:rsidRDefault="00D623C7" w:rsidP="00273448">
      <w:pPr>
        <w:numPr>
          <w:ilvl w:val="0"/>
          <w:numId w:val="36"/>
        </w:numPr>
        <w:tabs>
          <w:tab w:val="left" w:pos="620"/>
        </w:tabs>
        <w:spacing w:line="0" w:lineRule="atLeast"/>
        <w:ind w:left="620" w:hanging="358"/>
      </w:pPr>
      <w:r>
        <w:t>Conserva la documentazione contabile del CAI Liguria.</w:t>
      </w:r>
    </w:p>
    <w:p w14:paraId="7F3AB06C" w14:textId="77777777" w:rsidR="00DB6D2B" w:rsidRDefault="00DB6D2B">
      <w:pPr>
        <w:spacing w:line="337" w:lineRule="exact"/>
        <w:rPr>
          <w:rFonts w:ascii="Times New Roman" w:eastAsia="Times New Roman" w:hAnsi="Times New Roman"/>
        </w:rPr>
      </w:pPr>
    </w:p>
    <w:p w14:paraId="44DDA509" w14:textId="5615DDA4" w:rsidR="003A3762" w:rsidRDefault="00D623C7" w:rsidP="00273448">
      <w:pPr>
        <w:spacing w:line="0" w:lineRule="atLeast"/>
        <w:ind w:left="260"/>
        <w:rPr>
          <w:rFonts w:ascii="Arial" w:eastAsia="Arial" w:hAnsi="Arial"/>
          <w:b/>
          <w:color w:val="272461"/>
          <w:sz w:val="24"/>
        </w:rPr>
      </w:pPr>
      <w:r>
        <w:rPr>
          <w:rFonts w:ascii="Arial" w:eastAsia="Arial" w:hAnsi="Arial"/>
          <w:b/>
          <w:color w:val="272461"/>
          <w:sz w:val="24"/>
        </w:rPr>
        <w:t>Art. 12 – Collegio regionale revisori dei conti</w:t>
      </w:r>
    </w:p>
    <w:p w14:paraId="557F28F2" w14:textId="77777777" w:rsidR="00D623C7" w:rsidRDefault="00D623C7">
      <w:pPr>
        <w:spacing w:line="25" w:lineRule="exact"/>
        <w:rPr>
          <w:rFonts w:ascii="Times New Roman" w:eastAsia="Times New Roman" w:hAnsi="Times New Roman"/>
        </w:rPr>
      </w:pPr>
    </w:p>
    <w:p w14:paraId="0A52BCE9" w14:textId="1FE4C601" w:rsidR="00D623C7" w:rsidRDefault="00D623C7" w:rsidP="00273448">
      <w:pPr>
        <w:numPr>
          <w:ilvl w:val="0"/>
          <w:numId w:val="37"/>
        </w:numPr>
        <w:tabs>
          <w:tab w:val="left" w:pos="620"/>
        </w:tabs>
        <w:spacing w:line="0" w:lineRule="atLeast"/>
        <w:ind w:left="620" w:right="244" w:hanging="358"/>
      </w:pPr>
      <w:r>
        <w:t>Il collegio regionale dei revisori dei conti può stabilire forme di autodisciplina qualora lo ri-tenga necessario per una più proficua organizzazione.</w:t>
      </w:r>
    </w:p>
    <w:p w14:paraId="2325E6D3" w14:textId="77777777" w:rsidR="00D623C7" w:rsidRDefault="00D623C7" w:rsidP="00273448">
      <w:pPr>
        <w:numPr>
          <w:ilvl w:val="0"/>
          <w:numId w:val="37"/>
        </w:numPr>
        <w:tabs>
          <w:tab w:val="left" w:pos="620"/>
        </w:tabs>
        <w:spacing w:line="0" w:lineRule="atLeast"/>
        <w:ind w:left="620" w:hanging="358"/>
        <w:rPr>
          <w:rFonts w:ascii="Times New Roman" w:eastAsia="Times New Roman" w:hAnsi="Times New Roman"/>
          <w:color w:val="231F20"/>
          <w:sz w:val="22"/>
        </w:rPr>
      </w:pPr>
      <w:r>
        <w:rPr>
          <w:rFonts w:ascii="Times New Roman" w:eastAsia="Times New Roman" w:hAnsi="Times New Roman"/>
          <w:color w:val="231F20"/>
          <w:sz w:val="22"/>
        </w:rPr>
        <w:t>I componenti individuano al loro interno il presidente del collegio.</w:t>
      </w:r>
    </w:p>
    <w:p w14:paraId="0014FEA1" w14:textId="77777777" w:rsidR="00D623C7" w:rsidRPr="00D276D1" w:rsidRDefault="00D623C7" w:rsidP="00273448">
      <w:pPr>
        <w:numPr>
          <w:ilvl w:val="0"/>
          <w:numId w:val="37"/>
        </w:numPr>
        <w:tabs>
          <w:tab w:val="left" w:pos="620"/>
        </w:tabs>
        <w:spacing w:line="0" w:lineRule="atLeast"/>
        <w:ind w:left="620" w:hanging="358"/>
        <w:rPr>
          <w:rFonts w:ascii="Times New Roman" w:eastAsia="Times New Roman" w:hAnsi="Times New Roman"/>
          <w:color w:val="231F20"/>
          <w:sz w:val="22"/>
        </w:rPr>
      </w:pPr>
      <w:r w:rsidRPr="00D276D1">
        <w:rPr>
          <w:rFonts w:ascii="Times New Roman" w:eastAsia="Times New Roman" w:hAnsi="Times New Roman"/>
          <w:color w:val="231F20"/>
          <w:sz w:val="22"/>
        </w:rPr>
        <w:t>Il collegio si riunisce almeno una volta ogni trimestre.</w:t>
      </w:r>
    </w:p>
    <w:p w14:paraId="40790F06" w14:textId="77777777" w:rsidR="00D623C7" w:rsidRDefault="00D623C7">
      <w:pPr>
        <w:spacing w:line="335" w:lineRule="exact"/>
        <w:rPr>
          <w:rFonts w:ascii="Times New Roman" w:eastAsia="Times New Roman" w:hAnsi="Times New Roman"/>
        </w:rPr>
      </w:pPr>
    </w:p>
    <w:p w14:paraId="22DCEBA7" w14:textId="3F04D31B" w:rsidR="001B09E4" w:rsidRDefault="00D623C7" w:rsidP="00273448">
      <w:pPr>
        <w:spacing w:line="0" w:lineRule="atLeast"/>
        <w:ind w:left="260"/>
        <w:rPr>
          <w:rFonts w:ascii="Arial" w:eastAsia="Arial" w:hAnsi="Arial"/>
          <w:b/>
          <w:color w:val="272461"/>
          <w:sz w:val="24"/>
        </w:rPr>
      </w:pPr>
      <w:r>
        <w:rPr>
          <w:rFonts w:ascii="Arial" w:eastAsia="Arial" w:hAnsi="Arial"/>
          <w:b/>
          <w:color w:val="272461"/>
          <w:sz w:val="24"/>
        </w:rPr>
        <w:t>Art. 13 – Collegio dei probiviri</w:t>
      </w:r>
    </w:p>
    <w:p w14:paraId="2B35F469" w14:textId="77777777" w:rsidR="00D623C7" w:rsidRDefault="00D623C7">
      <w:pPr>
        <w:spacing w:line="25" w:lineRule="exact"/>
        <w:rPr>
          <w:rFonts w:ascii="Times New Roman" w:eastAsia="Times New Roman" w:hAnsi="Times New Roman"/>
        </w:rPr>
      </w:pPr>
    </w:p>
    <w:p w14:paraId="61B7D6B2" w14:textId="372398F0" w:rsidR="001B09E4" w:rsidRDefault="00D623C7" w:rsidP="00273448">
      <w:pPr>
        <w:numPr>
          <w:ilvl w:val="0"/>
          <w:numId w:val="38"/>
        </w:numPr>
        <w:tabs>
          <w:tab w:val="left" w:pos="620"/>
        </w:tabs>
        <w:spacing w:line="243" w:lineRule="auto"/>
        <w:ind w:left="620" w:right="244" w:hanging="358"/>
        <w:jc w:val="both"/>
      </w:pPr>
      <w:r>
        <w:t>Il collegio dei probiviri, in forma regionale o interregionale LPV, come da decisioni assem-bleari, è organo di giudicante di primo grado e opera in conformità ai regolamenti “Disci-plinare” e “Per la risoluzione delle controversie e l’impugnazione di atti e provvedimenti” del CAI.</w:t>
      </w:r>
    </w:p>
    <w:p w14:paraId="7D5C3672" w14:textId="7A0D4B27" w:rsidR="00ED43F6" w:rsidRDefault="00ED43F6" w:rsidP="00273448">
      <w:pPr>
        <w:tabs>
          <w:tab w:val="left" w:pos="620"/>
        </w:tabs>
        <w:spacing w:line="243" w:lineRule="auto"/>
        <w:ind w:left="620" w:right="244" w:hanging="358"/>
        <w:jc w:val="both"/>
        <w:rPr>
          <w:rFonts w:ascii="Times New Roman" w:eastAsia="Times New Roman" w:hAnsi="Times New Roman" w:cs="Times New Roman"/>
          <w:sz w:val="22"/>
          <w:szCs w:val="22"/>
          <w:lang w:bidi="it-IT"/>
        </w:rPr>
        <w:sectPr w:rsidR="00ED43F6" w:rsidSect="00273448">
          <w:pgSz w:w="11900" w:h="16840"/>
          <w:pgMar w:top="1440" w:right="1440" w:bottom="404" w:left="1440" w:header="0" w:footer="0" w:gutter="0"/>
          <w:cols w:space="0" w:equalWidth="0">
            <w:col w:w="8294"/>
          </w:cols>
          <w:docGrid w:linePitch="360"/>
        </w:sectPr>
      </w:pPr>
    </w:p>
    <w:p w14:paraId="55A1A920" w14:textId="77777777" w:rsidR="00D623C7" w:rsidRDefault="00D623C7" w:rsidP="00273448">
      <w:pPr>
        <w:spacing w:line="200" w:lineRule="exact"/>
      </w:pPr>
    </w:p>
    <w:p w14:paraId="35E21840" w14:textId="77777777" w:rsidR="00D623C7" w:rsidRDefault="00D623C7" w:rsidP="00273448">
      <w:pPr>
        <w:spacing w:line="200" w:lineRule="exact"/>
      </w:pPr>
    </w:p>
    <w:p w14:paraId="3DC9311B" w14:textId="77777777" w:rsidR="00D623C7" w:rsidRDefault="00D623C7" w:rsidP="00273448">
      <w:pPr>
        <w:spacing w:line="202" w:lineRule="exact"/>
      </w:pPr>
    </w:p>
    <w:p w14:paraId="6A6DBB30" w14:textId="77777777" w:rsidR="00D623C7" w:rsidRDefault="00D623C7" w:rsidP="00273448">
      <w:pPr>
        <w:tabs>
          <w:tab w:val="left" w:pos="5980"/>
        </w:tabs>
        <w:spacing w:line="0" w:lineRule="atLeast"/>
        <w:ind w:left="2140"/>
        <w:rPr>
          <w:rFonts w:ascii="Arial" w:eastAsia="Arial" w:hAnsi="Arial"/>
          <w:sz w:val="21"/>
        </w:rPr>
      </w:pPr>
      <w:r>
        <w:rPr>
          <w:rFonts w:ascii="Arial" w:eastAsia="Arial" w:hAnsi="Arial"/>
        </w:rPr>
        <w:t>CAI Liguria - Regolamento 2018</w:t>
      </w:r>
      <w:r>
        <w:tab/>
      </w:r>
      <w:r>
        <w:rPr>
          <w:rFonts w:ascii="Arial" w:eastAsia="Arial" w:hAnsi="Arial"/>
          <w:sz w:val="21"/>
        </w:rPr>
        <w:t xml:space="preserve">Pagina </w:t>
      </w:r>
      <w:r>
        <w:rPr>
          <w:rFonts w:ascii="Arial" w:eastAsia="Arial" w:hAnsi="Arial"/>
          <w:b/>
          <w:sz w:val="21"/>
        </w:rPr>
        <w:t>4</w:t>
      </w:r>
      <w:r>
        <w:rPr>
          <w:rFonts w:ascii="Arial" w:eastAsia="Arial" w:hAnsi="Arial"/>
          <w:sz w:val="21"/>
        </w:rPr>
        <w:t xml:space="preserve"> di 7</w:t>
      </w:r>
    </w:p>
    <w:p w14:paraId="0EB30D3D" w14:textId="77777777" w:rsidR="00D623C7" w:rsidRDefault="00D623C7" w:rsidP="00273448">
      <w:pPr>
        <w:tabs>
          <w:tab w:val="left" w:pos="5980"/>
        </w:tabs>
        <w:spacing w:line="0" w:lineRule="atLeast"/>
        <w:ind w:left="2140"/>
        <w:rPr>
          <w:rFonts w:ascii="Arial" w:eastAsia="Arial" w:hAnsi="Arial" w:cs="Times New Roman"/>
          <w:sz w:val="21"/>
          <w:szCs w:val="22"/>
          <w:lang w:bidi="it-IT"/>
        </w:rPr>
        <w:sectPr w:rsidR="00D623C7" w:rsidSect="00273448">
          <w:type w:val="continuous"/>
          <w:pgSz w:w="11900" w:h="16840"/>
          <w:pgMar w:top="1440" w:right="1440" w:bottom="404" w:left="1440" w:header="0" w:footer="0" w:gutter="0"/>
          <w:cols w:space="0" w:equalWidth="0">
            <w:col w:w="8294"/>
          </w:cols>
          <w:docGrid w:linePitch="360"/>
        </w:sectPr>
      </w:pPr>
    </w:p>
    <w:p w14:paraId="060F86C0" w14:textId="77777777" w:rsidR="00D623C7" w:rsidRDefault="00D623C7" w:rsidP="00273448">
      <w:pPr>
        <w:spacing w:line="240" w:lineRule="exact"/>
      </w:pPr>
      <w:bookmarkStart w:id="14" w:name="page15"/>
      <w:bookmarkEnd w:id="14"/>
    </w:p>
    <w:p w14:paraId="1CB11FF6" w14:textId="77777777" w:rsidR="00D623C7" w:rsidRDefault="00D623C7" w:rsidP="00273448">
      <w:pPr>
        <w:numPr>
          <w:ilvl w:val="0"/>
          <w:numId w:val="39"/>
        </w:numPr>
        <w:tabs>
          <w:tab w:val="left" w:pos="620"/>
        </w:tabs>
        <w:spacing w:line="251" w:lineRule="auto"/>
        <w:ind w:left="620" w:right="244" w:hanging="358"/>
      </w:pPr>
      <w:r>
        <w:t>Il collegio è composto da tre componenti effettivi e da tre supplenti; se in forma interregio-nale, ogni GR esprime un componente effettivo e uno supplente.</w:t>
      </w:r>
    </w:p>
    <w:p w14:paraId="5223DA49" w14:textId="77777777" w:rsidR="00D623C7" w:rsidRDefault="00D623C7" w:rsidP="00273448">
      <w:pPr>
        <w:spacing w:line="1" w:lineRule="exact"/>
      </w:pPr>
    </w:p>
    <w:p w14:paraId="447A0C05" w14:textId="77777777" w:rsidR="00D623C7" w:rsidRDefault="00D623C7" w:rsidP="00273448">
      <w:pPr>
        <w:numPr>
          <w:ilvl w:val="0"/>
          <w:numId w:val="39"/>
        </w:numPr>
        <w:tabs>
          <w:tab w:val="left" w:pos="620"/>
        </w:tabs>
        <w:spacing w:line="0" w:lineRule="atLeast"/>
        <w:ind w:left="620" w:hanging="358"/>
      </w:pPr>
      <w:r>
        <w:t>I componenti effettivi individuano al loro interno il presidente del collegio.</w:t>
      </w:r>
    </w:p>
    <w:p w14:paraId="73F10C4E" w14:textId="77777777" w:rsidR="001B09E4" w:rsidRDefault="001B09E4">
      <w:pPr>
        <w:spacing w:line="334" w:lineRule="exact"/>
        <w:rPr>
          <w:rFonts w:ascii="Times New Roman" w:eastAsia="Times New Roman" w:hAnsi="Times New Roman"/>
        </w:rPr>
      </w:pPr>
    </w:p>
    <w:p w14:paraId="5549C459" w14:textId="6BAEF8C4" w:rsidR="00A53FE0" w:rsidRDefault="00D623C7" w:rsidP="00273448">
      <w:pPr>
        <w:spacing w:line="0" w:lineRule="atLeast"/>
        <w:ind w:left="260"/>
        <w:rPr>
          <w:rFonts w:ascii="Arial" w:eastAsia="Arial" w:hAnsi="Arial"/>
          <w:b/>
          <w:color w:val="272461"/>
          <w:sz w:val="24"/>
        </w:rPr>
      </w:pPr>
      <w:r>
        <w:rPr>
          <w:rFonts w:ascii="Arial" w:eastAsia="Arial" w:hAnsi="Arial"/>
          <w:b/>
          <w:color w:val="272461"/>
          <w:sz w:val="24"/>
        </w:rPr>
        <w:t>Art. 14 – Comitato elettorale regionale</w:t>
      </w:r>
    </w:p>
    <w:p w14:paraId="7AD883C6" w14:textId="77777777" w:rsidR="00D623C7" w:rsidRDefault="00D623C7">
      <w:pPr>
        <w:spacing w:line="25" w:lineRule="exact"/>
        <w:rPr>
          <w:rFonts w:ascii="Times New Roman" w:eastAsia="Times New Roman" w:hAnsi="Times New Roman"/>
        </w:rPr>
      </w:pPr>
    </w:p>
    <w:p w14:paraId="3F5EA2E0" w14:textId="328A5F48" w:rsidR="00A53FE0" w:rsidRDefault="00D623C7" w:rsidP="00273448">
      <w:pPr>
        <w:numPr>
          <w:ilvl w:val="0"/>
          <w:numId w:val="40"/>
        </w:numPr>
        <w:tabs>
          <w:tab w:val="left" w:pos="620"/>
        </w:tabs>
        <w:spacing w:line="0" w:lineRule="atLeast"/>
        <w:ind w:left="620" w:right="264" w:hanging="358"/>
      </w:pPr>
      <w:r>
        <w:t>Il Comitato Elettorale Regionale (CER) è organo di garanzia del corretto svolgimento delle fasi elettorali e proclama gli eletti.</w:t>
      </w:r>
    </w:p>
    <w:p w14:paraId="59A75894" w14:textId="01760C2D" w:rsidR="00A53FE0" w:rsidRDefault="00D623C7" w:rsidP="00273448">
      <w:pPr>
        <w:numPr>
          <w:ilvl w:val="0"/>
          <w:numId w:val="40"/>
        </w:numPr>
        <w:tabs>
          <w:tab w:val="left" w:pos="620"/>
        </w:tabs>
        <w:spacing w:line="0" w:lineRule="atLeast"/>
        <w:ind w:left="620" w:right="264" w:hanging="358"/>
      </w:pPr>
      <w:r>
        <w:t>È composto da tre componenti che a rotazione e in ordine alfabetico assumono l’incarico annuale di coordinare i lavori del CER.</w:t>
      </w:r>
    </w:p>
    <w:p w14:paraId="60844D83" w14:textId="613538BA" w:rsidR="00035F0F" w:rsidRDefault="00035F0F" w:rsidP="00273448">
      <w:pPr>
        <w:tabs>
          <w:tab w:val="left" w:pos="620"/>
        </w:tabs>
        <w:spacing w:line="248" w:lineRule="auto"/>
        <w:ind w:right="264"/>
      </w:pPr>
      <w:r>
        <w:t xml:space="preserve">     3.   </w:t>
      </w:r>
      <w:r w:rsidR="00D623C7">
        <w:t>Il CER opera in analogia a quanto previsto per il Comitato Elettorale dell’AD (CE); per gli</w:t>
      </w:r>
    </w:p>
    <w:p w14:paraId="4E9E71E1" w14:textId="6BB7E135" w:rsidR="00D623C7" w:rsidRDefault="00D623C7" w:rsidP="00273448">
      <w:pPr>
        <w:tabs>
          <w:tab w:val="left" w:pos="620"/>
        </w:tabs>
        <w:spacing w:line="248" w:lineRule="auto"/>
        <w:ind w:right="264"/>
      </w:pPr>
      <w:r>
        <w:t xml:space="preserve"> </w:t>
      </w:r>
      <w:r w:rsidR="00035F0F">
        <w:t xml:space="preserve">          </w:t>
      </w:r>
      <w:r>
        <w:t>aspetti interregionali si raccorda con gli omologhi comitati dei GR di area.</w:t>
      </w:r>
    </w:p>
    <w:p w14:paraId="6C19B6E1" w14:textId="77777777" w:rsidR="00A53FE0" w:rsidRDefault="00A53FE0">
      <w:pPr>
        <w:spacing w:line="317" w:lineRule="exact"/>
        <w:rPr>
          <w:rFonts w:ascii="Times New Roman" w:eastAsia="Times New Roman" w:hAnsi="Times New Roman"/>
        </w:rPr>
      </w:pPr>
    </w:p>
    <w:p w14:paraId="1864B86E" w14:textId="28BDC49C" w:rsidR="007056EF" w:rsidRDefault="00D623C7" w:rsidP="00273448">
      <w:pPr>
        <w:spacing w:line="0" w:lineRule="atLeast"/>
        <w:ind w:left="260"/>
        <w:rPr>
          <w:rFonts w:ascii="Arial" w:eastAsia="Arial" w:hAnsi="Arial"/>
          <w:b/>
          <w:color w:val="272461"/>
          <w:sz w:val="24"/>
        </w:rPr>
      </w:pPr>
      <w:r>
        <w:rPr>
          <w:rFonts w:ascii="Arial" w:eastAsia="Arial" w:hAnsi="Arial"/>
          <w:b/>
          <w:color w:val="272461"/>
          <w:sz w:val="24"/>
        </w:rPr>
        <w:t>Art. 15 – Regolamento di area LPV</w:t>
      </w:r>
    </w:p>
    <w:p w14:paraId="58C2CADA" w14:textId="77777777" w:rsidR="00D623C7" w:rsidRDefault="00D623C7">
      <w:pPr>
        <w:spacing w:line="25" w:lineRule="exact"/>
        <w:rPr>
          <w:rFonts w:ascii="Times New Roman" w:eastAsia="Times New Roman" w:hAnsi="Times New Roman"/>
        </w:rPr>
      </w:pPr>
    </w:p>
    <w:p w14:paraId="43ED041B" w14:textId="77777777" w:rsidR="00D623C7" w:rsidRDefault="00D623C7" w:rsidP="00273448">
      <w:pPr>
        <w:numPr>
          <w:ilvl w:val="0"/>
          <w:numId w:val="42"/>
        </w:numPr>
        <w:tabs>
          <w:tab w:val="left" w:pos="620"/>
        </w:tabs>
        <w:spacing w:line="243" w:lineRule="auto"/>
        <w:ind w:left="620" w:right="244" w:hanging="358"/>
        <w:jc w:val="both"/>
      </w:pPr>
      <w:r>
        <w:t>Specifico regolamento per il funzionamento dell’area LPV – redatto a cura dei CDR interes-sati e adottato dalle ARD con il voto favorevole della maggioranza dei delegati di ciascuno dei GR interessati – disciplina tutti gli aspetti istituzionali, economici, di segreteria e di inte-resse interregionale per l’area Liguria-Piemonte-Valle d’Aosta.</w:t>
      </w:r>
    </w:p>
    <w:p w14:paraId="073612BD" w14:textId="77777777" w:rsidR="007056EF" w:rsidRDefault="007056EF" w:rsidP="00273448">
      <w:pPr>
        <w:spacing w:line="323" w:lineRule="exact"/>
      </w:pPr>
    </w:p>
    <w:p w14:paraId="40D71585" w14:textId="77777777" w:rsidR="00D623C7" w:rsidRDefault="00D623C7" w:rsidP="00273448">
      <w:pPr>
        <w:spacing w:line="0" w:lineRule="atLeast"/>
        <w:ind w:left="260"/>
        <w:rPr>
          <w:rFonts w:ascii="Arial" w:eastAsia="Arial" w:hAnsi="Arial"/>
          <w:b/>
          <w:color w:val="272461"/>
          <w:sz w:val="24"/>
        </w:rPr>
      </w:pPr>
      <w:r>
        <w:rPr>
          <w:rFonts w:ascii="Arial" w:eastAsia="Arial" w:hAnsi="Arial"/>
          <w:b/>
          <w:color w:val="272461"/>
          <w:sz w:val="24"/>
        </w:rPr>
        <w:t>Art. 16 – Regolamento</w:t>
      </w:r>
      <w:r>
        <w:rPr>
          <w:rFonts w:ascii="Arial" w:eastAsia="Arial" w:hAnsi="Arial"/>
          <w:b/>
          <w:color w:val="272461"/>
          <w:sz w:val="24"/>
        </w:rPr>
        <w:lastRenderedPageBreak/>
        <w:t xml:space="preserve"> organi tecnici interregionali</w:t>
      </w:r>
    </w:p>
    <w:p w14:paraId="16615587" w14:textId="77777777" w:rsidR="00D623C7" w:rsidRDefault="00D623C7">
      <w:pPr>
        <w:spacing w:line="25" w:lineRule="exact"/>
        <w:rPr>
          <w:rFonts w:ascii="Times New Roman" w:eastAsia="Times New Roman" w:hAnsi="Times New Roman"/>
        </w:rPr>
      </w:pPr>
    </w:p>
    <w:p w14:paraId="2F1AD716" w14:textId="77777777" w:rsidR="00D623C7" w:rsidRDefault="00D623C7" w:rsidP="00273448">
      <w:pPr>
        <w:numPr>
          <w:ilvl w:val="0"/>
          <w:numId w:val="43"/>
        </w:numPr>
        <w:tabs>
          <w:tab w:val="left" w:pos="620"/>
        </w:tabs>
        <w:spacing w:line="239" w:lineRule="auto"/>
        <w:ind w:left="620" w:right="244" w:hanging="358"/>
        <w:jc w:val="both"/>
      </w:pPr>
      <w:r>
        <w:t>Specifico regolamento per il funzionamento degli organi tecnici territoriali operativi di Area LPV (OTTO LPV) – redatto a cura dei CDR interessati e adottato dalle ARD con il voto fa-vorevole della maggioranza dei delegati di ciascuno dei GR interessati – definisce le moda-lità di funzionamento in tema di: nomina dei componenti; regole di convocazione e funzio-namento interno; definizione degli obiettivi e approvazione dei programmi; finanziamenti e loro ripartizione; rendiconti e controlli dei CDR e dei Revisori.</w:t>
      </w:r>
    </w:p>
    <w:p w14:paraId="33BA45ED" w14:textId="77777777" w:rsidR="00D623C7" w:rsidRDefault="00D623C7" w:rsidP="00273448">
      <w:pPr>
        <w:spacing w:line="5" w:lineRule="exact"/>
      </w:pPr>
    </w:p>
    <w:p w14:paraId="0C197443" w14:textId="77777777" w:rsidR="00D623C7" w:rsidRDefault="00D623C7" w:rsidP="00273448">
      <w:pPr>
        <w:numPr>
          <w:ilvl w:val="0"/>
          <w:numId w:val="43"/>
        </w:numPr>
        <w:tabs>
          <w:tab w:val="left" w:pos="620"/>
        </w:tabs>
        <w:spacing w:line="250" w:lineRule="auto"/>
        <w:ind w:left="620" w:right="264" w:hanging="358"/>
      </w:pPr>
      <w:r>
        <w:t>Il regolamento definisce inoltre le modalità di gestione da parte degli OTTO degli albi dei qualificati sezionali istituiti dai GR.</w:t>
      </w:r>
    </w:p>
    <w:p w14:paraId="1EBAC8C6" w14:textId="77777777" w:rsidR="006259E6" w:rsidRDefault="006259E6">
      <w:pPr>
        <w:spacing w:line="314" w:lineRule="exact"/>
        <w:rPr>
          <w:rFonts w:ascii="Times New Roman" w:eastAsia="Times New Roman" w:hAnsi="Times New Roman"/>
        </w:rPr>
      </w:pPr>
    </w:p>
    <w:p w14:paraId="022EEF5A" w14:textId="132C593C" w:rsidR="006259E6" w:rsidRDefault="00D623C7" w:rsidP="00273448">
      <w:pPr>
        <w:spacing w:line="0" w:lineRule="atLeast"/>
        <w:ind w:left="260"/>
        <w:rPr>
          <w:rFonts w:ascii="Arial" w:eastAsia="Arial" w:hAnsi="Arial"/>
          <w:b/>
          <w:color w:val="272461"/>
          <w:sz w:val="24"/>
        </w:rPr>
      </w:pPr>
      <w:r>
        <w:rPr>
          <w:rFonts w:ascii="Arial" w:eastAsia="Arial" w:hAnsi="Arial"/>
          <w:b/>
          <w:color w:val="272461"/>
          <w:sz w:val="24"/>
        </w:rPr>
        <w:t>Art. 17 – Sportello della montagna</w:t>
      </w:r>
    </w:p>
    <w:p w14:paraId="0B5224B0" w14:textId="77777777" w:rsidR="00D623C7" w:rsidRDefault="00D623C7">
      <w:pPr>
        <w:spacing w:line="25" w:lineRule="exact"/>
        <w:rPr>
          <w:rFonts w:ascii="Times New Roman" w:eastAsia="Times New Roman" w:hAnsi="Times New Roman"/>
        </w:rPr>
      </w:pPr>
    </w:p>
    <w:p w14:paraId="69562BD5" w14:textId="77777777" w:rsidR="00D623C7" w:rsidRDefault="00D623C7" w:rsidP="00273448">
      <w:pPr>
        <w:numPr>
          <w:ilvl w:val="0"/>
          <w:numId w:val="44"/>
        </w:numPr>
        <w:tabs>
          <w:tab w:val="left" w:pos="620"/>
        </w:tabs>
        <w:spacing w:line="239" w:lineRule="auto"/>
        <w:ind w:left="620" w:right="244" w:hanging="358"/>
        <w:jc w:val="both"/>
      </w:pPr>
      <w:r>
        <w:t xml:space="preserve">Lo sportello della montagna è la struttura informativa del CAI Liguria verso soci e non soci. Costituito nel 1999 dalla Sezione Ligure Genova, che </w:t>
      </w:r>
      <w:r w:rsidR="0032783D">
        <w:t>lo</w:t>
      </w:r>
      <w:r>
        <w:t xml:space="preserve"> ha gestito per anni in accordo con la Provincia di Genova, lo sportello è ora patrimonio del CAI Liguria.</w:t>
      </w:r>
    </w:p>
    <w:p w14:paraId="29DC778D" w14:textId="77777777" w:rsidR="00D623C7" w:rsidRDefault="00D623C7" w:rsidP="00273448">
      <w:pPr>
        <w:spacing w:line="2" w:lineRule="exact"/>
      </w:pPr>
    </w:p>
    <w:p w14:paraId="09E328A7" w14:textId="77777777" w:rsidR="00D623C7" w:rsidRDefault="00D623C7" w:rsidP="00273448">
      <w:pPr>
        <w:numPr>
          <w:ilvl w:val="0"/>
          <w:numId w:val="44"/>
        </w:numPr>
        <w:tabs>
          <w:tab w:val="left" w:pos="620"/>
        </w:tabs>
        <w:spacing w:line="245" w:lineRule="auto"/>
        <w:ind w:left="620" w:right="264" w:hanging="358"/>
        <w:jc w:val="both"/>
      </w:pPr>
      <w:r>
        <w:t>Lo sportello è gestito direttamente dal CDR e opera su scala regionale in collaborazione con la Regione Liguria e altri enti territoriali. È strutturato con una componente fisica presso la sede e una componente informatica sul WEB.</w:t>
      </w:r>
    </w:p>
    <w:p w14:paraId="6A9B4CA2" w14:textId="77777777" w:rsidR="00D623C7" w:rsidRDefault="00D623C7">
      <w:pPr>
        <w:spacing w:line="322" w:lineRule="exact"/>
        <w:rPr>
          <w:rFonts w:ascii="Times New Roman" w:eastAsia="Times New Roman" w:hAnsi="Times New Roman"/>
        </w:rPr>
      </w:pPr>
    </w:p>
    <w:p w14:paraId="6DC82492" w14:textId="2768197E" w:rsidR="006259E6" w:rsidRDefault="00D623C7" w:rsidP="00273448">
      <w:pPr>
        <w:spacing w:line="0" w:lineRule="atLeast"/>
        <w:ind w:left="260"/>
        <w:rPr>
          <w:rFonts w:ascii="Arial" w:eastAsia="Arial" w:hAnsi="Arial"/>
          <w:b/>
          <w:color w:val="272461"/>
          <w:sz w:val="24"/>
        </w:rPr>
      </w:pPr>
      <w:r>
        <w:rPr>
          <w:rFonts w:ascii="Arial" w:eastAsia="Arial" w:hAnsi="Arial"/>
          <w:b/>
          <w:color w:val="272461"/>
          <w:sz w:val="24"/>
        </w:rPr>
        <w:t>Art. 18 – Modalità di designazione e di elezione alle cariche sociali</w:t>
      </w:r>
    </w:p>
    <w:p w14:paraId="0AADB59F" w14:textId="77777777" w:rsidR="00D623C7" w:rsidRDefault="00D623C7">
      <w:pPr>
        <w:spacing w:line="25" w:lineRule="exact"/>
        <w:rPr>
          <w:rFonts w:ascii="Times New Roman" w:eastAsia="Times New Roman" w:hAnsi="Times New Roman"/>
        </w:rPr>
      </w:pPr>
    </w:p>
    <w:p w14:paraId="451D4AB6" w14:textId="77777777" w:rsidR="00D623C7" w:rsidRDefault="00D623C7" w:rsidP="00273448">
      <w:pPr>
        <w:numPr>
          <w:ilvl w:val="0"/>
          <w:numId w:val="45"/>
        </w:numPr>
        <w:tabs>
          <w:tab w:val="left" w:pos="620"/>
        </w:tabs>
        <w:spacing w:line="239" w:lineRule="auto"/>
        <w:ind w:left="620" w:right="264" w:hanging="358"/>
        <w:jc w:val="both"/>
      </w:pPr>
      <w:r>
        <w:t>Il CDR trasmette a tutte le sezioni almeno quarantacinque giorni prima della data stabilita per lo svolgimento della ARD ordinaria l’elenco dei componenti in scadenza degli organi centrali, incluso il CE, e degli organi del CAI Liguria, inclusi gli organi tecnici, stabilendo il termine perentorio entro il quale le candidature dovranno pervenire al segretario.</w:t>
      </w:r>
    </w:p>
    <w:p w14:paraId="0FC7F991" w14:textId="77777777" w:rsidR="00D623C7" w:rsidRDefault="00D623C7" w:rsidP="00273448">
      <w:pPr>
        <w:spacing w:line="2" w:lineRule="exact"/>
      </w:pPr>
    </w:p>
    <w:p w14:paraId="72173D57" w14:textId="5FA6CBEE" w:rsidR="006259E6" w:rsidRDefault="00D623C7" w:rsidP="00273448">
      <w:pPr>
        <w:numPr>
          <w:ilvl w:val="0"/>
          <w:numId w:val="45"/>
        </w:numPr>
        <w:tabs>
          <w:tab w:val="left" w:pos="620"/>
        </w:tabs>
        <w:spacing w:line="0" w:lineRule="atLeast"/>
        <w:ind w:left="620" w:right="244" w:hanging="358"/>
      </w:pPr>
      <w:r>
        <w:t>Le proposte di candidatura sono libere e sono avanzate dall’interessato o da altri con le mo-dalità stabilite dall’ordinamento CAI.</w:t>
      </w:r>
    </w:p>
    <w:p w14:paraId="7D3D9534" w14:textId="1CEA40CB" w:rsidR="006259E6" w:rsidRDefault="00D623C7" w:rsidP="00273448">
      <w:pPr>
        <w:numPr>
          <w:ilvl w:val="0"/>
          <w:numId w:val="45"/>
        </w:numPr>
        <w:tabs>
          <w:tab w:val="left" w:pos="620"/>
        </w:tabs>
        <w:spacing w:line="0" w:lineRule="atLeast"/>
        <w:ind w:left="620" w:right="244" w:hanging="358"/>
        <w:jc w:val="both"/>
      </w:pPr>
      <w:r>
        <w:t>Il CDR predispone le relative schede di votazione con l’indicazione dei nomi dei candidati – disposti in ordine alfabetico – predisponendo altri spazi liberi in numero pari alle cariche sociali poste in votazione; a fianco del nome e cognome del candidato indica la sezione di iscrizione e l’organo o gli organi presentatori. Il voto per la designazione o per l’elezione al-le cariche sociali è espresso con voto segreto da ciascun delegato:</w:t>
      </w:r>
    </w:p>
    <w:p w14:paraId="0E2896AE" w14:textId="304E8854" w:rsidR="00D623C7" w:rsidRDefault="00D623C7" w:rsidP="002654E7">
      <w:pPr>
        <w:pStyle w:val="Paragrafoelenco"/>
        <w:numPr>
          <w:ilvl w:val="0"/>
          <w:numId w:val="151"/>
        </w:numPr>
      </w:pPr>
      <w:r>
        <w:t>apponendo una croce a fianco del nome del candidato, stampato sulla scheda ufficiale ricevuta al momento della verifica dei poteri; la preferenza deve essere indicata con chiarezza;</w:t>
      </w:r>
    </w:p>
    <w:p w14:paraId="46294164" w14:textId="20156E4D" w:rsidR="00D623C7" w:rsidRDefault="00D623C7" w:rsidP="002654E7">
      <w:pPr>
        <w:pStyle w:val="Paragrafoelenco"/>
      </w:pPr>
    </w:p>
    <w:p w14:paraId="37BE6B4D" w14:textId="77777777" w:rsidR="00D623C7" w:rsidRPr="00273448" w:rsidRDefault="00D623C7" w:rsidP="00273448">
      <w:pPr>
        <w:tabs>
          <w:tab w:val="left" w:pos="5980"/>
        </w:tabs>
        <w:spacing w:line="0" w:lineRule="atLeast"/>
        <w:ind w:left="2140"/>
        <w:rPr>
          <w:sz w:val="21"/>
        </w:rPr>
      </w:pPr>
      <w:r w:rsidRPr="00273448">
        <w:t>CAI Liguria - Regolamento 2018</w:t>
      </w:r>
      <w:r>
        <w:tab/>
      </w:r>
      <w:r w:rsidRPr="00273448">
        <w:rPr>
          <w:sz w:val="21"/>
        </w:rPr>
        <w:t xml:space="preserve">Pagina </w:t>
      </w:r>
      <w:r w:rsidRPr="00273448">
        <w:rPr>
          <w:b/>
          <w:sz w:val="21"/>
        </w:rPr>
        <w:t>5</w:t>
      </w:r>
      <w:r w:rsidRPr="00273448">
        <w:rPr>
          <w:sz w:val="21"/>
        </w:rPr>
        <w:t xml:space="preserve"> di 7</w:t>
      </w:r>
    </w:p>
    <w:p w14:paraId="1F2737E0" w14:textId="4ACFD885" w:rsidR="00D623C7" w:rsidRDefault="00D623C7" w:rsidP="00273448">
      <w:pPr>
        <w:tabs>
          <w:tab w:val="left" w:pos="5980"/>
        </w:tabs>
        <w:spacing w:line="0" w:lineRule="atLeast"/>
        <w:ind w:left="2140"/>
        <w:rPr>
          <w:sz w:val="21"/>
        </w:rPr>
        <w:sectPr w:rsidR="00D623C7" w:rsidSect="00273448">
          <w:pgSz w:w="11900" w:h="16840"/>
          <w:pgMar w:top="1440" w:right="1440" w:bottom="404" w:left="1440" w:header="0" w:footer="0" w:gutter="0"/>
          <w:cols w:space="0" w:equalWidth="0">
            <w:col w:w="8294"/>
          </w:cols>
          <w:docGrid w:linePitch="360"/>
        </w:sectPr>
      </w:pPr>
    </w:p>
    <w:p w14:paraId="3E974A1E" w14:textId="22B25330" w:rsidR="00D623C7" w:rsidRDefault="00D623C7" w:rsidP="00273448">
      <w:pPr>
        <w:spacing w:line="240" w:lineRule="exact"/>
      </w:pPr>
      <w:bookmarkStart w:id="15" w:name="page16"/>
      <w:bookmarkEnd w:id="15"/>
    </w:p>
    <w:p w14:paraId="4D032E26" w14:textId="5D51DEE3" w:rsidR="00D623C7" w:rsidDel="002654E7" w:rsidRDefault="00D623C7" w:rsidP="00273448">
      <w:pPr>
        <w:numPr>
          <w:ilvl w:val="1"/>
          <w:numId w:val="46"/>
        </w:numPr>
        <w:tabs>
          <w:tab w:val="left" w:pos="1020"/>
        </w:tabs>
        <w:spacing w:line="247" w:lineRule="auto"/>
        <w:ind w:left="1020" w:right="244" w:hanging="362"/>
        <w:jc w:val="both"/>
        <w:rPr>
          <w:color w:val="231F20"/>
        </w:rPr>
      </w:pPr>
      <w:r w:rsidDel="002654E7">
        <w:rPr>
          <w:color w:val="231F20"/>
        </w:rPr>
        <w:t>scrivendo, nello spazio bianco disponibile nella stessa scheda, il nome di altro socio non designato ufficialmente; il nome scritto deve individuare – senza possibilità di dubbio – il socio che il delegato intende designare e votare.</w:t>
      </w:r>
    </w:p>
    <w:p w14:paraId="0E0E4C10" w14:textId="77777777" w:rsidR="00D623C7" w:rsidRDefault="00D623C7" w:rsidP="00273448">
      <w:pPr>
        <w:spacing w:line="1" w:lineRule="exact"/>
        <w:rPr>
          <w:color w:val="231F20"/>
        </w:rPr>
      </w:pPr>
    </w:p>
    <w:p w14:paraId="3CDB8482" w14:textId="585A9E56" w:rsidR="002654E7" w:rsidRDefault="00D623C7" w:rsidP="00273448">
      <w:pPr>
        <w:numPr>
          <w:ilvl w:val="0"/>
          <w:numId w:val="47"/>
        </w:numPr>
        <w:tabs>
          <w:tab w:val="left" w:pos="620"/>
        </w:tabs>
        <w:spacing w:line="0" w:lineRule="atLeast"/>
        <w:ind w:left="620" w:right="264" w:hanging="358"/>
        <w:jc w:val="both"/>
        <w:rPr>
          <w:color w:val="231F20"/>
        </w:rPr>
      </w:pPr>
      <w:r>
        <w:rPr>
          <w:color w:val="231F20"/>
        </w:rPr>
        <w:t>Il numero complessivo delle preferenze espresse e dei nomi scritti sulla scheda ufficiale non può essere maggiore del numero totale delle cariche sociali poste in designazione o in vota-zione con quella scheda, pena la nullità del voto. Risultano designati o eletti i candidati che hanno ottenuto il maggior numero di voti fino a ricoprire tutte le cariche in scadenza.</w:t>
      </w:r>
    </w:p>
    <w:p w14:paraId="0EC161CA" w14:textId="277940AE" w:rsidR="00B531B6" w:rsidRPr="00273448" w:rsidRDefault="00D623C7" w:rsidP="00273448">
      <w:pPr>
        <w:numPr>
          <w:ilvl w:val="0"/>
          <w:numId w:val="47"/>
        </w:numPr>
        <w:tabs>
          <w:tab w:val="left" w:pos="620"/>
        </w:tabs>
        <w:spacing w:line="239" w:lineRule="auto"/>
        <w:ind w:left="620" w:right="264" w:hanging="358"/>
      </w:pPr>
      <w:r>
        <w:rPr>
          <w:color w:val="231F20"/>
        </w:rPr>
        <w:t>Il numero totale dei votanti è determinato dal totale delle schede valide; sono conteggiate a solo scopo statistico le schede bianche e nulle.</w:t>
      </w:r>
    </w:p>
    <w:p w14:paraId="612BF801" w14:textId="77777777" w:rsidR="00D623C7" w:rsidRDefault="00D623C7" w:rsidP="00273448">
      <w:pPr>
        <w:numPr>
          <w:ilvl w:val="0"/>
          <w:numId w:val="47"/>
        </w:numPr>
        <w:tabs>
          <w:tab w:val="left" w:pos="620"/>
        </w:tabs>
        <w:spacing w:line="0" w:lineRule="atLeast"/>
        <w:ind w:left="620" w:right="244" w:hanging="358"/>
        <w:jc w:val="both"/>
        <w:rPr>
          <w:color w:val="231F20"/>
        </w:rPr>
      </w:pPr>
      <w:r>
        <w:rPr>
          <w:color w:val="231F20"/>
        </w:rPr>
        <w:t>Le designazioni per essere valide devono ottenere il voto della maggioranza dei votanti del-la ARD. Se ciò non si verifica, per le elezioni a carica singola, si procede immediatamente al ballottaggio tra i due candidati che hanno ricevuto il maggior numero di voti.</w:t>
      </w:r>
    </w:p>
    <w:p w14:paraId="6ED639C5" w14:textId="77777777" w:rsidR="00D623C7" w:rsidRDefault="00D623C7" w:rsidP="00273448">
      <w:pPr>
        <w:spacing w:line="2" w:lineRule="exact"/>
        <w:rPr>
          <w:color w:val="231F20"/>
        </w:rPr>
      </w:pPr>
    </w:p>
    <w:p w14:paraId="0DCFF1F5" w14:textId="7F27FC2C" w:rsidR="00EE095D" w:rsidRDefault="00D623C7" w:rsidP="00273448">
      <w:pPr>
        <w:numPr>
          <w:ilvl w:val="0"/>
          <w:numId w:val="47"/>
        </w:numPr>
        <w:tabs>
          <w:tab w:val="left" w:pos="620"/>
        </w:tabs>
        <w:spacing w:line="241" w:lineRule="auto"/>
        <w:ind w:left="620" w:right="264" w:hanging="358"/>
        <w:jc w:val="both"/>
        <w:rPr>
          <w:color w:val="231F20"/>
        </w:rPr>
      </w:pPr>
      <w:r>
        <w:rPr>
          <w:color w:val="231F20"/>
        </w:rPr>
        <w:t>I candidati non designati ufficialmente, il cui nominativo è stato scritto negli spazi bianchi disponibili, per poter essere eletti devono aver ottenuto voti almeno pari al 20% del totale dei votanti. Essi devono far pervenire l’autocertificazione ed il curriculum al CE entro otto giorni di calendario dalla votazione, a pena di decadenza, per consentire la verifica delle condizioni di eleggibilità.</w:t>
      </w:r>
    </w:p>
    <w:p w14:paraId="79D140DE" w14:textId="77777777" w:rsidR="00D623C7" w:rsidRDefault="00D623C7">
      <w:pPr>
        <w:spacing w:line="330" w:lineRule="exact"/>
        <w:rPr>
          <w:rFonts w:ascii="Times New Roman" w:eastAsia="Times New Roman" w:hAnsi="Times New Roman"/>
        </w:rPr>
      </w:pPr>
    </w:p>
    <w:p w14:paraId="594BCAD5" w14:textId="3C02131B" w:rsidR="00B12FC5" w:rsidRDefault="00D623C7" w:rsidP="00273448">
      <w:pPr>
        <w:spacing w:line="0" w:lineRule="atLeast"/>
        <w:ind w:left="260"/>
        <w:rPr>
          <w:rFonts w:ascii="Arial" w:eastAsia="Arial" w:hAnsi="Arial"/>
          <w:b/>
          <w:color w:val="272461"/>
          <w:sz w:val="24"/>
        </w:rPr>
      </w:pPr>
      <w:r>
        <w:rPr>
          <w:rFonts w:ascii="Arial" w:eastAsia="Arial" w:hAnsi="Arial"/>
          <w:b/>
          <w:color w:val="272461"/>
          <w:sz w:val="24"/>
        </w:rPr>
        <w:t>Art. 19 – Condizioni di eleggibilità e di ineleggibilità alle cariche sociali</w:t>
      </w:r>
    </w:p>
    <w:p w14:paraId="3760B665" w14:textId="77777777" w:rsidR="00D623C7" w:rsidRDefault="00D623C7">
      <w:pPr>
        <w:spacing w:line="25" w:lineRule="exact"/>
        <w:rPr>
          <w:rFonts w:ascii="Times New Roman" w:eastAsia="Times New Roman" w:hAnsi="Times New Roman"/>
        </w:rPr>
      </w:pPr>
    </w:p>
    <w:p w14:paraId="59BE1F97" w14:textId="366C9649" w:rsidR="00B12FC5" w:rsidRDefault="00D623C7" w:rsidP="00273448">
      <w:pPr>
        <w:numPr>
          <w:ilvl w:val="0"/>
          <w:numId w:val="48"/>
        </w:numPr>
        <w:tabs>
          <w:tab w:val="left" w:pos="620"/>
        </w:tabs>
        <w:spacing w:line="0" w:lineRule="atLeast"/>
        <w:ind w:left="620" w:right="244" w:hanging="358"/>
        <w:jc w:val="both"/>
      </w:pPr>
      <w:r>
        <w:t>Tutti i candidati alle cariche devono essere soci iscritti a una delle sezioni costituenti il CAI Liguria; devono essere maggiorenni, soci ordinari o familiari, e avere almeno due anni compiuti di adesione al CAI; essere in possesso delle competenze ed esperienze inerenti la carica e possedere i requisiti di cui al Titolo VIII dello Statuto e del Titolo VIII del Regola-mento Generale.</w:t>
      </w:r>
    </w:p>
    <w:p w14:paraId="438B4CE9" w14:textId="77777777" w:rsidR="00D623C7" w:rsidRDefault="00D623C7" w:rsidP="00273448">
      <w:pPr>
        <w:numPr>
          <w:ilvl w:val="0"/>
          <w:numId w:val="48"/>
        </w:numPr>
        <w:tabs>
          <w:tab w:val="left" w:pos="620"/>
        </w:tabs>
        <w:spacing w:line="0" w:lineRule="atLeast"/>
        <w:ind w:left="620" w:hanging="358"/>
      </w:pPr>
      <w:r>
        <w:t>Non sono eleggibili alle cariche:</w:t>
      </w:r>
    </w:p>
    <w:p w14:paraId="52126354" w14:textId="77777777" w:rsidR="00D623C7" w:rsidRDefault="00D623C7" w:rsidP="00273448">
      <w:pPr>
        <w:numPr>
          <w:ilvl w:val="1"/>
          <w:numId w:val="48"/>
        </w:numPr>
        <w:tabs>
          <w:tab w:val="left" w:pos="1000"/>
        </w:tabs>
        <w:spacing w:line="0" w:lineRule="atLeast"/>
        <w:ind w:left="1000" w:right="244" w:hanging="361"/>
      </w:pPr>
      <w:r>
        <w:t>quanti hanno rapporti di lavoro dipendente con il CAI o quanti intrattengono un rappor-to economico continuativo con le strutture centrale o periferiche;</w:t>
      </w:r>
    </w:p>
    <w:p w14:paraId="267981CE" w14:textId="77777777" w:rsidR="00D623C7" w:rsidRDefault="00D623C7" w:rsidP="00273448">
      <w:pPr>
        <w:numPr>
          <w:ilvl w:val="1"/>
          <w:numId w:val="48"/>
        </w:numPr>
        <w:tabs>
          <w:tab w:val="left" w:pos="1000"/>
        </w:tabs>
        <w:spacing w:line="0" w:lineRule="atLeast"/>
        <w:ind w:left="1000" w:right="244" w:hanging="361"/>
      </w:pPr>
      <w:r>
        <w:t>quanti si trovano in una qualsiasi situazione conflittuale tra i propri interessi e gli inte-ressi generali e particolari del CAI;</w:t>
      </w:r>
    </w:p>
    <w:p w14:paraId="1E759215" w14:textId="77777777" w:rsidR="00D623C7" w:rsidRDefault="00D623C7" w:rsidP="00273448">
      <w:pPr>
        <w:numPr>
          <w:ilvl w:val="1"/>
          <w:numId w:val="48"/>
        </w:numPr>
        <w:tabs>
          <w:tab w:val="left" w:pos="1000"/>
        </w:tabs>
        <w:spacing w:line="239" w:lineRule="auto"/>
        <w:ind w:left="1000" w:right="244" w:hanging="361"/>
        <w:jc w:val="both"/>
      </w:pPr>
      <w:r>
        <w:t>quanti sono stati destinatari di sanzione disciplinare definitiva di sospensione, per un periodo non inferiore a tre mesi, e quanti sono destinatari di sanzione disciplinare di so-spensione o di sanzione accessoria di inibizione temporanea a ricoprire cariche sociali;</w:t>
      </w:r>
    </w:p>
    <w:p w14:paraId="1F71E5BB" w14:textId="77777777" w:rsidR="00D623C7" w:rsidRDefault="00D623C7" w:rsidP="00273448">
      <w:pPr>
        <w:spacing w:line="2" w:lineRule="exact"/>
      </w:pPr>
    </w:p>
    <w:p w14:paraId="6F86EFF4" w14:textId="77777777" w:rsidR="00D623C7" w:rsidRDefault="00D623C7" w:rsidP="00273448">
      <w:pPr>
        <w:numPr>
          <w:ilvl w:val="1"/>
          <w:numId w:val="48"/>
        </w:numPr>
        <w:tabs>
          <w:tab w:val="left" w:pos="1000"/>
        </w:tabs>
        <w:spacing w:line="0" w:lineRule="atLeast"/>
        <w:ind w:left="1000" w:right="244" w:hanging="361"/>
        <w:jc w:val="both"/>
      </w:pPr>
      <w:r>
        <w:t>quanti si trovano in una delle condizioni di impedimento previste dal Regolamento Di-sciplinare o quanti a qualunque titolo hanno lite pendente con il CAI o con le strutture centrale o periferiche avanti alla magistratura ordinaria o amministrativa;</w:t>
      </w:r>
    </w:p>
    <w:p w14:paraId="26B04640" w14:textId="77777777" w:rsidR="00D623C7" w:rsidRDefault="00D623C7" w:rsidP="00273448">
      <w:pPr>
        <w:numPr>
          <w:ilvl w:val="1"/>
          <w:numId w:val="48"/>
        </w:numPr>
        <w:tabs>
          <w:tab w:val="left" w:pos="1000"/>
        </w:tabs>
        <w:spacing w:line="0" w:lineRule="atLeast"/>
        <w:ind w:left="1000" w:right="264" w:hanging="361"/>
      </w:pPr>
      <w:r>
        <w:t>quanti sono dichiarati ineleggibili o decaduti di diritto per passaggio in giudicato di una sentenza di condanna o sospesi di diritto per applicazione di una misura coercitiva;</w:t>
      </w:r>
    </w:p>
    <w:p w14:paraId="5383BA39" w14:textId="77777777" w:rsidR="00D623C7" w:rsidRDefault="00D623C7" w:rsidP="00273448">
      <w:pPr>
        <w:numPr>
          <w:ilvl w:val="1"/>
          <w:numId w:val="48"/>
        </w:numPr>
        <w:tabs>
          <w:tab w:val="left" w:pos="1000"/>
        </w:tabs>
        <w:spacing w:line="0" w:lineRule="atLeast"/>
        <w:ind w:left="1000" w:hanging="361"/>
      </w:pPr>
      <w:r>
        <w:t>quanti al momento della elezione hanno superato il settantacinquesimo anno di età;</w:t>
      </w:r>
    </w:p>
    <w:p w14:paraId="7F8C06A7" w14:textId="77777777" w:rsidR="00D623C7" w:rsidRDefault="00D623C7" w:rsidP="00273448">
      <w:pPr>
        <w:numPr>
          <w:ilvl w:val="1"/>
          <w:numId w:val="48"/>
        </w:numPr>
        <w:tabs>
          <w:tab w:val="left" w:pos="1000"/>
        </w:tabs>
        <w:spacing w:line="250" w:lineRule="auto"/>
        <w:ind w:left="1000" w:right="264" w:hanging="361"/>
      </w:pPr>
      <w:r>
        <w:t xml:space="preserve">quanti sono nominati a far parte della commissione di verifica dei poteri e quanti sono </w:t>
      </w:r>
      <w:r>
        <w:lastRenderedPageBreak/>
        <w:t>nominati scrutatori.</w:t>
      </w:r>
    </w:p>
    <w:p w14:paraId="1E685B41" w14:textId="77777777" w:rsidR="00CE20F8" w:rsidRDefault="00CE20F8">
      <w:pPr>
        <w:spacing w:line="314" w:lineRule="exact"/>
        <w:rPr>
          <w:rFonts w:ascii="Times New Roman" w:eastAsia="Times New Roman" w:hAnsi="Times New Roman"/>
        </w:rPr>
      </w:pPr>
    </w:p>
    <w:p w14:paraId="1713246B" w14:textId="7ECE4775" w:rsidR="00CE20F8" w:rsidRDefault="00D623C7" w:rsidP="00273448">
      <w:pPr>
        <w:spacing w:line="0" w:lineRule="atLeast"/>
        <w:ind w:left="260"/>
        <w:rPr>
          <w:rFonts w:ascii="Arial" w:eastAsia="Arial" w:hAnsi="Arial"/>
          <w:b/>
          <w:color w:val="272461"/>
          <w:sz w:val="24"/>
        </w:rPr>
      </w:pPr>
      <w:r>
        <w:rPr>
          <w:rFonts w:ascii="Arial" w:eastAsia="Arial" w:hAnsi="Arial"/>
          <w:b/>
          <w:color w:val="272461"/>
          <w:sz w:val="24"/>
        </w:rPr>
        <w:t>Art. 20 – Incompatibilità tra cariche sociali</w:t>
      </w:r>
    </w:p>
    <w:p w14:paraId="3704A7CD" w14:textId="77777777" w:rsidR="00D623C7" w:rsidRDefault="00D623C7">
      <w:pPr>
        <w:spacing w:line="25" w:lineRule="exact"/>
        <w:rPr>
          <w:rFonts w:ascii="Times New Roman" w:eastAsia="Times New Roman" w:hAnsi="Times New Roman"/>
        </w:rPr>
      </w:pPr>
    </w:p>
    <w:p w14:paraId="48A63538" w14:textId="77777777" w:rsidR="00D623C7" w:rsidRDefault="00D623C7" w:rsidP="00273448">
      <w:pPr>
        <w:numPr>
          <w:ilvl w:val="0"/>
          <w:numId w:val="49"/>
        </w:numPr>
        <w:tabs>
          <w:tab w:val="left" w:pos="620"/>
        </w:tabs>
        <w:spacing w:line="0" w:lineRule="atLeast"/>
        <w:ind w:left="620" w:hanging="358"/>
      </w:pPr>
      <w:r>
        <w:t>Nessun socio può trovarsi contemporaneamente eletto a più di una carica sociale.</w:t>
      </w:r>
    </w:p>
    <w:p w14:paraId="2B5485B4" w14:textId="77777777" w:rsidR="00D623C7" w:rsidRDefault="00D623C7" w:rsidP="00273448">
      <w:pPr>
        <w:spacing w:line="1" w:lineRule="exact"/>
      </w:pPr>
    </w:p>
    <w:p w14:paraId="649A147E" w14:textId="77777777" w:rsidR="00D623C7" w:rsidRDefault="00D623C7" w:rsidP="00273448">
      <w:pPr>
        <w:numPr>
          <w:ilvl w:val="0"/>
          <w:numId w:val="49"/>
        </w:numPr>
        <w:tabs>
          <w:tab w:val="left" w:pos="620"/>
        </w:tabs>
        <w:spacing w:line="0" w:lineRule="atLeast"/>
        <w:ind w:left="620" w:hanging="358"/>
      </w:pPr>
      <w:r>
        <w:t>Il disposto del comma 1 non si applica al socio eletto a:</w:t>
      </w:r>
    </w:p>
    <w:p w14:paraId="06111845" w14:textId="77777777" w:rsidR="00D623C7" w:rsidRDefault="00D623C7" w:rsidP="00273448">
      <w:pPr>
        <w:numPr>
          <w:ilvl w:val="1"/>
          <w:numId w:val="49"/>
        </w:numPr>
        <w:tabs>
          <w:tab w:val="left" w:pos="980"/>
        </w:tabs>
        <w:spacing w:line="239" w:lineRule="auto"/>
        <w:ind w:left="980" w:right="244" w:hanging="358"/>
        <w:jc w:val="both"/>
      </w:pPr>
      <w:r>
        <w:t>delegato alla AD e alla ARD, che è compatibile con tutte le altre cariche sociali, fermo quanto disposto dagli artt. 16 e 19 dello Statuto e dall’art. 56 del Regolamento Genera-le.</w:t>
      </w:r>
    </w:p>
    <w:p w14:paraId="58DCB128" w14:textId="77777777" w:rsidR="00D623C7" w:rsidRDefault="00D623C7" w:rsidP="00273448">
      <w:pPr>
        <w:spacing w:line="3" w:lineRule="exact"/>
      </w:pPr>
    </w:p>
    <w:p w14:paraId="25853E2C" w14:textId="77777777" w:rsidR="00D623C7" w:rsidRDefault="00D623C7" w:rsidP="00273448">
      <w:pPr>
        <w:numPr>
          <w:ilvl w:val="1"/>
          <w:numId w:val="49"/>
        </w:numPr>
        <w:tabs>
          <w:tab w:val="left" w:pos="980"/>
        </w:tabs>
        <w:spacing w:line="0" w:lineRule="atLeast"/>
        <w:ind w:left="980" w:right="244" w:hanging="358"/>
      </w:pPr>
      <w:r>
        <w:t>presidente sezionale, che può essere eletto alla carica di componente del comitato elet-torale o degli organi tecnici centrali o territoriali;</w:t>
      </w:r>
    </w:p>
    <w:p w14:paraId="3B3C9C61" w14:textId="450282B5" w:rsidR="00CE20F8" w:rsidRDefault="00D623C7" w:rsidP="00273448">
      <w:pPr>
        <w:numPr>
          <w:ilvl w:val="1"/>
          <w:numId w:val="49"/>
        </w:numPr>
        <w:tabs>
          <w:tab w:val="left" w:pos="980"/>
        </w:tabs>
        <w:spacing w:line="244" w:lineRule="auto"/>
        <w:ind w:left="980" w:right="244" w:hanging="358"/>
        <w:jc w:val="both"/>
      </w:pPr>
      <w:r>
        <w:t>componente del consiglio direttivo di una sezione, che può essere eletto componente del CC o del CDR, oppure alla carica di PR, oppure alla carica di componente del comitato elettorale o degli organi tecnici centrali o territoriali o delle strutture operative centrali.</w:t>
      </w:r>
    </w:p>
    <w:p w14:paraId="69E1F145" w14:textId="5CC7136B" w:rsidR="00CE20F8" w:rsidRDefault="00CE20F8" w:rsidP="00273448">
      <w:pPr>
        <w:tabs>
          <w:tab w:val="left" w:pos="980"/>
        </w:tabs>
        <w:spacing w:line="244" w:lineRule="auto"/>
        <w:ind w:left="980" w:right="244" w:hanging="358"/>
        <w:jc w:val="both"/>
        <w:sectPr w:rsidR="00CE20F8" w:rsidSect="00273448">
          <w:pgSz w:w="11900" w:h="16840"/>
          <w:pgMar w:top="1440" w:right="1440" w:bottom="404" w:left="1440" w:header="0" w:footer="0" w:gutter="0"/>
          <w:cols w:space="0" w:equalWidth="0">
            <w:col w:w="8294"/>
          </w:cols>
          <w:docGrid w:linePitch="360"/>
        </w:sectPr>
      </w:pPr>
    </w:p>
    <w:p w14:paraId="1BF1E193" w14:textId="77777777" w:rsidR="00D623C7" w:rsidRDefault="00D623C7" w:rsidP="00273448">
      <w:pPr>
        <w:spacing w:line="200" w:lineRule="exact"/>
      </w:pPr>
    </w:p>
    <w:p w14:paraId="29678165" w14:textId="48E22D35" w:rsidR="00D623C7" w:rsidRDefault="00D623C7" w:rsidP="00273448">
      <w:pPr>
        <w:spacing w:line="285" w:lineRule="exact"/>
      </w:pPr>
    </w:p>
    <w:p w14:paraId="02DBD3FD" w14:textId="77777777" w:rsidR="00D623C7" w:rsidRDefault="00D623C7" w:rsidP="00273448">
      <w:pPr>
        <w:tabs>
          <w:tab w:val="left" w:pos="5980"/>
        </w:tabs>
        <w:spacing w:line="0" w:lineRule="atLeast"/>
        <w:ind w:left="2140"/>
        <w:rPr>
          <w:rFonts w:ascii="Arial" w:eastAsia="Arial" w:hAnsi="Arial"/>
          <w:sz w:val="21"/>
        </w:rPr>
      </w:pPr>
      <w:r>
        <w:rPr>
          <w:rFonts w:ascii="Arial" w:eastAsia="Arial" w:hAnsi="Arial"/>
        </w:rPr>
        <w:t>CAI Liguria - Regolamento 2018</w:t>
      </w:r>
      <w:r>
        <w:tab/>
      </w:r>
      <w:r>
        <w:rPr>
          <w:rFonts w:ascii="Arial" w:eastAsia="Arial" w:hAnsi="Arial"/>
          <w:sz w:val="21"/>
        </w:rPr>
        <w:t xml:space="preserve">Pagina </w:t>
      </w:r>
      <w:r>
        <w:rPr>
          <w:rFonts w:ascii="Arial" w:eastAsia="Arial" w:hAnsi="Arial"/>
          <w:b/>
          <w:sz w:val="21"/>
        </w:rPr>
        <w:t>6</w:t>
      </w:r>
      <w:r>
        <w:rPr>
          <w:rFonts w:ascii="Arial" w:eastAsia="Arial" w:hAnsi="Arial"/>
          <w:sz w:val="21"/>
        </w:rPr>
        <w:t xml:space="preserve"> di 7</w:t>
      </w:r>
    </w:p>
    <w:p w14:paraId="466051A6" w14:textId="27ED3541" w:rsidR="00D623C7" w:rsidRDefault="00D623C7" w:rsidP="00273448">
      <w:pPr>
        <w:tabs>
          <w:tab w:val="left" w:pos="5980"/>
        </w:tabs>
        <w:spacing w:line="0" w:lineRule="atLeast"/>
        <w:ind w:left="2140"/>
        <w:rPr>
          <w:rFonts w:ascii="Arial" w:eastAsia="Arial" w:hAnsi="Arial" w:cs="Times New Roman"/>
          <w:sz w:val="21"/>
          <w:szCs w:val="22"/>
          <w:lang w:bidi="it-IT"/>
        </w:rPr>
        <w:sectPr w:rsidR="00D623C7" w:rsidSect="00273448">
          <w:type w:val="continuous"/>
          <w:pgSz w:w="11900" w:h="16840"/>
          <w:pgMar w:top="1440" w:right="1440" w:bottom="404" w:left="1440" w:header="0" w:footer="0" w:gutter="0"/>
          <w:cols w:space="0" w:equalWidth="0">
            <w:col w:w="8294"/>
          </w:cols>
          <w:docGrid w:linePitch="360"/>
        </w:sectPr>
      </w:pPr>
    </w:p>
    <w:p w14:paraId="782924BF" w14:textId="3956F1F6" w:rsidR="00D623C7" w:rsidRDefault="00D623C7" w:rsidP="00273448">
      <w:pPr>
        <w:spacing w:line="240" w:lineRule="exact"/>
      </w:pPr>
      <w:bookmarkStart w:id="16" w:name="page17"/>
      <w:bookmarkEnd w:id="16"/>
    </w:p>
    <w:p w14:paraId="5D73A341" w14:textId="03E7557B" w:rsidR="00D623C7" w:rsidRDefault="00D623C7" w:rsidP="00273448">
      <w:pPr>
        <w:numPr>
          <w:ilvl w:val="0"/>
          <w:numId w:val="50"/>
        </w:numPr>
        <w:tabs>
          <w:tab w:val="left" w:pos="980"/>
        </w:tabs>
        <w:spacing w:line="256" w:lineRule="auto"/>
        <w:ind w:left="980" w:right="244" w:hanging="358"/>
        <w:jc w:val="both"/>
      </w:pPr>
      <w:r>
        <w:t>componente del collegio dei revisori dei conti di una sezione, che può essere eletto alla carica di componente del CC, oppure alla carica componente del comitato elettorale o degli organi tecnici centrali o territoriali o delle strutture operative centrali.</w:t>
      </w:r>
    </w:p>
    <w:p w14:paraId="384AD5CC" w14:textId="77777777" w:rsidR="00D623C7" w:rsidRDefault="00D623C7" w:rsidP="00273448">
      <w:pPr>
        <w:spacing w:line="308" w:lineRule="exact"/>
      </w:pPr>
    </w:p>
    <w:p w14:paraId="09F36276" w14:textId="0C5D212A" w:rsidR="00F1407F" w:rsidRDefault="00D623C7" w:rsidP="00273448">
      <w:pPr>
        <w:spacing w:line="0" w:lineRule="atLeast"/>
        <w:ind w:left="260"/>
        <w:rPr>
          <w:rFonts w:ascii="Arial" w:eastAsia="Arial" w:hAnsi="Arial"/>
          <w:b/>
          <w:color w:val="272461"/>
          <w:sz w:val="24"/>
        </w:rPr>
      </w:pPr>
      <w:r>
        <w:rPr>
          <w:rFonts w:ascii="Arial" w:eastAsia="Arial" w:hAnsi="Arial"/>
          <w:b/>
          <w:color w:val="272461"/>
          <w:sz w:val="24"/>
        </w:rPr>
        <w:t>Art. 21 – Decorrenza e durata delle cariche sociali</w:t>
      </w:r>
    </w:p>
    <w:p w14:paraId="467CD33D" w14:textId="77777777" w:rsidR="00D623C7" w:rsidRDefault="00D623C7">
      <w:pPr>
        <w:spacing w:line="25" w:lineRule="exact"/>
        <w:rPr>
          <w:rFonts w:ascii="Times New Roman" w:eastAsia="Times New Roman" w:hAnsi="Times New Roman"/>
        </w:rPr>
      </w:pPr>
    </w:p>
    <w:p w14:paraId="3923B423" w14:textId="46DA77A1" w:rsidR="00083821" w:rsidRDefault="00D623C7" w:rsidP="00273448">
      <w:pPr>
        <w:numPr>
          <w:ilvl w:val="0"/>
          <w:numId w:val="51"/>
        </w:numPr>
        <w:tabs>
          <w:tab w:val="left" w:pos="620"/>
        </w:tabs>
        <w:spacing w:line="239" w:lineRule="auto"/>
        <w:ind w:left="620" w:right="244" w:hanging="358"/>
        <w:jc w:val="both"/>
      </w:pPr>
      <w:r>
        <w:t>Gli eletti alle cariche sociali del CAI Liguria, inclusi gli organi tecnici territoriali operativi, regionali e interregionali, assumono l’incarico all’atto della proclamazione della loro ele-zione da parte del CER. Gli eletti, giunti al termine del loro mandato triennale, mantengono l’incarico a tutti gli effetti fino alla proclamazione dell’elezione dei loro sostituti. Tutti sono rieleggibili nello stesso organo una prima volta e lo possono essere ancora dopo almeno un anno di interruzione.</w:t>
      </w:r>
    </w:p>
    <w:p w14:paraId="2089F991" w14:textId="77777777" w:rsidR="00D623C7" w:rsidRDefault="00D623C7" w:rsidP="00273448">
      <w:pPr>
        <w:spacing w:line="5" w:lineRule="exact"/>
      </w:pPr>
    </w:p>
    <w:p w14:paraId="6837E339" w14:textId="77777777" w:rsidR="00D623C7" w:rsidRDefault="00D623C7" w:rsidP="00273448">
      <w:pPr>
        <w:numPr>
          <w:ilvl w:val="0"/>
          <w:numId w:val="51"/>
        </w:numPr>
        <w:tabs>
          <w:tab w:val="left" w:pos="620"/>
        </w:tabs>
        <w:spacing w:line="0" w:lineRule="atLeast"/>
        <w:ind w:left="620" w:right="244" w:hanging="358"/>
        <w:jc w:val="both"/>
      </w:pPr>
      <w:r>
        <w:t>Le dimissioni dalla carica sono indirizzate al PR e per conoscenza al segretario; sono assun-te immediatamente al protocollo nell’ordine temporale di presentazione; non necessitano di presa d’atto, sono irrevocabili e immediatamente efficaci.</w:t>
      </w:r>
    </w:p>
    <w:p w14:paraId="431500B6" w14:textId="77777777" w:rsidR="00D623C7" w:rsidRDefault="00D623C7" w:rsidP="00273448">
      <w:pPr>
        <w:spacing w:line="1" w:lineRule="exact"/>
      </w:pPr>
    </w:p>
    <w:p w14:paraId="17C91B63" w14:textId="77777777" w:rsidR="00D623C7" w:rsidRDefault="00D623C7" w:rsidP="00273448">
      <w:pPr>
        <w:numPr>
          <w:ilvl w:val="0"/>
          <w:numId w:val="51"/>
        </w:numPr>
        <w:tabs>
          <w:tab w:val="left" w:pos="620"/>
        </w:tabs>
        <w:spacing w:line="239" w:lineRule="auto"/>
        <w:ind w:left="620" w:right="264" w:hanging="358"/>
        <w:jc w:val="both"/>
      </w:pPr>
      <w:r>
        <w:t>Le assenze dalle sedute devono essere giustificate in anticipo; in mancanza di comunicazio-ne scritta pervenuta al segretario del proprio organo nelle quarantotto ore successive all’inizio della seduta, le assenze sono considerate ingiustificate;</w:t>
      </w:r>
    </w:p>
    <w:p w14:paraId="192C7391" w14:textId="77777777" w:rsidR="00D623C7" w:rsidRDefault="00D623C7" w:rsidP="00273448">
      <w:pPr>
        <w:spacing w:line="2" w:lineRule="exact"/>
      </w:pPr>
    </w:p>
    <w:p w14:paraId="595A49E8" w14:textId="77777777" w:rsidR="00D623C7" w:rsidRDefault="00D623C7" w:rsidP="00273448">
      <w:pPr>
        <w:numPr>
          <w:ilvl w:val="0"/>
          <w:numId w:val="51"/>
        </w:numPr>
        <w:tabs>
          <w:tab w:val="left" w:pos="620"/>
        </w:tabs>
        <w:spacing w:line="239" w:lineRule="auto"/>
        <w:ind w:left="620" w:right="264" w:hanging="358"/>
        <w:jc w:val="both"/>
      </w:pPr>
      <w:r>
        <w:t>Il componente che per tre volte consecutive sia risultato assente ingiustificato dalle sedute del proprio organo, decade dalla carica. Il segretario dell’organo dà comunicazione al CDR che prende atto dell’avvenuta decadenza e, secondo i casi, il segretario del CDR comunica l’accaduto agli interessati per l’avvio della procedura di sostituzione.</w:t>
      </w:r>
    </w:p>
    <w:p w14:paraId="77D22703" w14:textId="77777777" w:rsidR="00D623C7" w:rsidRDefault="00D623C7" w:rsidP="00273448">
      <w:pPr>
        <w:spacing w:line="2" w:lineRule="exact"/>
      </w:pPr>
    </w:p>
    <w:p w14:paraId="542FA735" w14:textId="462C3C4C" w:rsidR="00D623C7" w:rsidRDefault="00D623C7" w:rsidP="00273448">
      <w:pPr>
        <w:numPr>
          <w:ilvl w:val="0"/>
          <w:numId w:val="51"/>
        </w:numPr>
        <w:tabs>
          <w:tab w:val="left" w:pos="620"/>
        </w:tabs>
        <w:spacing w:line="243" w:lineRule="auto"/>
        <w:ind w:left="620" w:right="264" w:hanging="358"/>
        <w:jc w:val="both"/>
      </w:pPr>
      <w:r>
        <w:t>La decadenza della maggioranza dei componenti di un organo ne determina lo scioglimento e l’indizione di nuove votazioni per l’elezione dei suoi componenti. I componenti decaduti per sospensione, per dimissioni o per assenze ingiustificate non possono essere rieletti nelle elezioni sostitutive.</w:t>
      </w:r>
    </w:p>
    <w:p w14:paraId="5140C4E0" w14:textId="77777777" w:rsidR="00F1407F" w:rsidRDefault="00F1407F" w:rsidP="00273448">
      <w:pPr>
        <w:spacing w:line="324" w:lineRule="exact"/>
      </w:pPr>
    </w:p>
    <w:p w14:paraId="30A4FD4D" w14:textId="2A11FD29" w:rsidR="0013202D" w:rsidRDefault="00D623C7" w:rsidP="00273448">
      <w:pPr>
        <w:spacing w:line="250" w:lineRule="auto"/>
        <w:ind w:left="1340" w:right="264" w:hanging="1077"/>
        <w:rPr>
          <w:rFonts w:ascii="Arial" w:eastAsia="Arial" w:hAnsi="Arial"/>
          <w:b/>
          <w:color w:val="272461"/>
          <w:sz w:val="24"/>
        </w:rPr>
      </w:pPr>
      <w:r>
        <w:rPr>
          <w:rFonts w:ascii="Arial" w:eastAsia="Arial" w:hAnsi="Arial"/>
          <w:b/>
          <w:color w:val="272461"/>
          <w:sz w:val="24"/>
        </w:rPr>
        <w:t>Art. 22 – Sostituzione di componenti di organi decaduti prima del termine del mandato</w:t>
      </w:r>
    </w:p>
    <w:p w14:paraId="0F9D06FB" w14:textId="77777777" w:rsidR="00D623C7" w:rsidRDefault="00D623C7">
      <w:pPr>
        <w:spacing w:line="2" w:lineRule="exact"/>
        <w:rPr>
          <w:rFonts w:ascii="Times New Roman" w:eastAsia="Times New Roman" w:hAnsi="Times New Roman"/>
        </w:rPr>
      </w:pPr>
    </w:p>
    <w:p w14:paraId="16217452" w14:textId="77777777" w:rsidR="00D623C7" w:rsidRDefault="00D623C7" w:rsidP="00273448">
      <w:pPr>
        <w:numPr>
          <w:ilvl w:val="0"/>
          <w:numId w:val="52"/>
        </w:numPr>
        <w:tabs>
          <w:tab w:val="left" w:pos="620"/>
        </w:tabs>
        <w:spacing w:line="239" w:lineRule="auto"/>
        <w:ind w:left="620" w:right="244" w:hanging="358"/>
        <w:jc w:val="both"/>
      </w:pPr>
      <w:r>
        <w:t>La sostituzione di un componente di un organo del CAI Liguria, inclusi gli organi tecnici territoriali operativi, regionali e interregionali, per qualsiasi motivo decaduto dal mandato, avviene nella prima ARD ordinaria successiva alla decadenza, sempre che la decadenza sia nota prima della convocazione dell’ARD; in caso contrario la sostituzione avverrà alla suc-cessiva ARD ordinaria.</w:t>
      </w:r>
    </w:p>
    <w:p w14:paraId="1C783CEA" w14:textId="77777777" w:rsidR="00D623C7" w:rsidRDefault="00D623C7" w:rsidP="00273448">
      <w:pPr>
        <w:spacing w:line="5" w:lineRule="exact"/>
      </w:pPr>
    </w:p>
    <w:p w14:paraId="4BC5AFA7" w14:textId="77777777" w:rsidR="00D623C7" w:rsidRDefault="00D623C7" w:rsidP="00273448">
      <w:pPr>
        <w:numPr>
          <w:ilvl w:val="0"/>
          <w:numId w:val="52"/>
        </w:numPr>
        <w:tabs>
          <w:tab w:val="left" w:pos="620"/>
        </w:tabs>
        <w:spacing w:line="0" w:lineRule="atLeast"/>
        <w:ind w:left="620" w:hanging="358"/>
      </w:pPr>
      <w:r>
        <w:t>Il nuovo eletto assume a tutti gli effetti l’anzianità del sostituito.</w:t>
      </w:r>
    </w:p>
    <w:p w14:paraId="79F080EA" w14:textId="77777777" w:rsidR="00D623C7" w:rsidRDefault="00AC4B71" w:rsidP="00273448">
      <w:pPr>
        <w:spacing w:line="20" w:lineRule="exact"/>
      </w:pPr>
      <w:r>
        <w:rPr>
          <w:rFonts w:ascii="Times New Roman" w:eastAsia="Times New Roman" w:hAnsi="Times New Roman" w:cs="Times New Roman"/>
          <w:noProof/>
          <w:sz w:val="22"/>
          <w:szCs w:val="22"/>
          <w:lang w:bidi="it-IT"/>
        </w:rPr>
        <mc:AlternateContent>
          <mc:Choice Requires="wps">
            <w:drawing>
              <wp:anchor distT="0" distB="0" distL="114300" distR="114300" simplePos="0" relativeHeight="251658752" behindDoc="1" locked="0" layoutInCell="1" allowOverlap="1" wp14:anchorId="5C786783" wp14:editId="1227FAAA">
                <wp:simplePos x="0" y="0"/>
                <wp:positionH relativeFrom="column">
                  <wp:posOffset>147955</wp:posOffset>
                </wp:positionH>
                <wp:positionV relativeFrom="paragraph">
                  <wp:posOffset>403225</wp:posOffset>
                </wp:positionV>
                <wp:extent cx="5436870" cy="0"/>
                <wp:effectExtent l="5080" t="10160" r="6350" b="889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6870" cy="0"/>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211EF"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5pt,31.75pt" to="439.7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VEswgEAAGkDAAAOAAAAZHJzL2Uyb0RvYy54bWysU02TEyEQvVvlf6C4m0mya1ynMtlD1niJ&#10;mqpdf0AHmBlKoCkgmcm/tyEfunqzvFBAdz9ev9csH0dr2FGFqNE1fDaZcqacQKld1/DvL5t3D5zF&#10;BE6CQacaflKRP67evlkOvlZz7NFIFRiBuFgPvuF9Sr6uqih6ZSFO0CtHwRaDhUTH0FUywEDo1lTz&#10;6XRRDRikDyhUjHT7dA7yVcFvWyXSt7aNKjHTcOKWyhrKus9rtVpC3QXwvRYXGvAPLCxoR4/eoJ4g&#10;ATsE/ReU1SJgxDZNBNoK21YLVXqgbmbTP7p57sGr0guJE/1Npvj/YMXX4y4wLck7zhxYsmirnWL3&#10;WZnBx5oS1m4Xcm9idM9+i+JHZA7XPbhOFYYvJ09ls1xRvSrJh+gJfz98QUk5cEhYZBrbYDMkCcDG&#10;4sbp5oYaExN0+f7+bvHwgUwT11gF9bXQh5g+K7QsbxpuiHMBhuM2pkwE6mtKfsfhRhtTzDaODQ1f&#10;TD8uSkFEo2UO5rQYuv3aBHYEGpf53WwzLxNCYK/SAh6cLGC9Avnpsk+gzXlP+cZdxMj9n5Xcozzt&#10;wlUk8rOwvMxeHpjfz6X61w9Z/QQAAP//AwBQSwMEFAAGAAgAAAAhAO4/yFPgAAAACAEAAA8AAABk&#10;cnMvZG93bnJldi54bWxMj0tPwzAQhO9I/AdrkXpB1KFRH4Q4FWrFgQOCPsTZjZckJV6nsdOm/fUs&#10;4gC33Z3R7DfpvLe1OGLrK0cK7ocRCKTcmYoKBdvN890MhA+ajK4doYIzephn11epTow70QqP61AI&#10;DiGfaAVlCE0ipc9LtNoPXYPE2qdrrQ68toU0rT5xuK3lKIom0uqK+EOpG1yUmH+tO6vgsor2L+fl&#10;4fDR9e9y+nprxou3oNTgpn96BBGwD39m+MFndMiYaec6Ml7UCkZxzE4Fk3gMgvXZ9IGH3e9BZqn8&#10;XyD7BgAA//8DAFBLAQItABQABgAIAAAAIQC2gziS/gAAAOEBAAATAAAAAAAAAAAAAAAAAAAAAABb&#10;Q29udGVudF9UeXBlc10ueG1sUEsBAi0AFAAGAAgAAAAhADj9If/WAAAAlAEAAAsAAAAAAAAAAAAA&#10;AAAALwEAAF9yZWxzLy5yZWxzUEsBAi0AFAAGAAgAAAAhABhlUSzCAQAAaQMAAA4AAAAAAAAAAAAA&#10;AAAALgIAAGRycy9lMm9Eb2MueG1sUEsBAi0AFAAGAAgAAAAhAO4/yFPgAAAACAEAAA8AAAAAAAAA&#10;AAAAAAAAHAQAAGRycy9kb3ducmV2LnhtbFBLBQYAAAAABAAEAPMAAAApBQAAAAA=&#10;" strokecolor="#231f20" strokeweight=".48pt"/>
            </w:pict>
          </mc:Fallback>
        </mc:AlternateContent>
      </w:r>
    </w:p>
    <w:p w14:paraId="1A8E9CC0" w14:textId="77777777" w:rsidR="00D623C7" w:rsidRDefault="00D623C7" w:rsidP="00273448">
      <w:pPr>
        <w:spacing w:line="20" w:lineRule="exact"/>
        <w:rPr>
          <w:rFonts w:ascii="Times New Roman" w:eastAsia="Times New Roman" w:hAnsi="Times New Roman" w:cs="Times New Roman"/>
          <w:sz w:val="22"/>
          <w:szCs w:val="22"/>
          <w:lang w:bidi="it-IT"/>
        </w:rPr>
        <w:sectPr w:rsidR="00D623C7" w:rsidSect="00273448">
          <w:pgSz w:w="11900" w:h="16840"/>
          <w:pgMar w:top="1440" w:right="1440" w:bottom="404" w:left="1440" w:header="0" w:footer="0" w:gutter="0"/>
          <w:cols w:space="0" w:equalWidth="0">
            <w:col w:w="8294"/>
          </w:cols>
          <w:docGrid w:linePitch="360"/>
        </w:sectPr>
      </w:pPr>
    </w:p>
    <w:p w14:paraId="6C204272" w14:textId="77777777" w:rsidR="00D623C7" w:rsidRDefault="00D623C7" w:rsidP="00273448">
      <w:pPr>
        <w:spacing w:line="200" w:lineRule="exact"/>
      </w:pPr>
    </w:p>
    <w:p w14:paraId="7384049F" w14:textId="77777777" w:rsidR="00BC112B" w:rsidRDefault="00BC112B">
      <w:pPr>
        <w:spacing w:line="200" w:lineRule="exact"/>
        <w:rPr>
          <w:rFonts w:ascii="Times New Roman" w:eastAsia="Times New Roman" w:hAnsi="Times New Roman"/>
        </w:rPr>
      </w:pPr>
    </w:p>
    <w:p w14:paraId="2AB23083" w14:textId="77777777" w:rsidR="00D623C7" w:rsidRDefault="00D623C7">
      <w:pPr>
        <w:spacing w:line="200" w:lineRule="exact"/>
        <w:rPr>
          <w:rFonts w:ascii="Times New Roman" w:eastAsia="Times New Roman" w:hAnsi="Times New Roman"/>
        </w:rPr>
      </w:pPr>
    </w:p>
    <w:p w14:paraId="10FBE909" w14:textId="77777777" w:rsidR="00D623C7" w:rsidRDefault="00D623C7">
      <w:pPr>
        <w:spacing w:line="200" w:lineRule="exact"/>
        <w:rPr>
          <w:rFonts w:ascii="Times New Roman" w:eastAsia="Times New Roman" w:hAnsi="Times New Roman"/>
        </w:rPr>
      </w:pPr>
    </w:p>
    <w:p w14:paraId="2B27B0C6" w14:textId="77777777" w:rsidR="00D623C7" w:rsidRDefault="00D623C7">
      <w:pPr>
        <w:spacing w:line="200" w:lineRule="exact"/>
        <w:rPr>
          <w:rFonts w:ascii="Times New Roman" w:eastAsia="Times New Roman" w:hAnsi="Times New Roman"/>
        </w:rPr>
      </w:pPr>
    </w:p>
    <w:p w14:paraId="2CB55FBE" w14:textId="77777777" w:rsidR="00D623C7" w:rsidRDefault="00D623C7">
      <w:pPr>
        <w:spacing w:line="200" w:lineRule="exact"/>
        <w:rPr>
          <w:rFonts w:ascii="Times New Roman" w:eastAsia="Times New Roman" w:hAnsi="Times New Roman"/>
        </w:rPr>
      </w:pPr>
    </w:p>
    <w:p w14:paraId="4526BE43" w14:textId="77777777" w:rsidR="00D623C7" w:rsidRDefault="00D623C7">
      <w:pPr>
        <w:spacing w:line="200" w:lineRule="exact"/>
        <w:rPr>
          <w:rFonts w:ascii="Times New Roman" w:eastAsia="Times New Roman" w:hAnsi="Times New Roman"/>
        </w:rPr>
      </w:pPr>
    </w:p>
    <w:p w14:paraId="7A5DD9B1" w14:textId="77777777" w:rsidR="00D623C7" w:rsidRDefault="00D623C7">
      <w:pPr>
        <w:spacing w:line="200" w:lineRule="exact"/>
        <w:rPr>
          <w:rFonts w:ascii="Times New Roman" w:eastAsia="Times New Roman" w:hAnsi="Times New Roman"/>
        </w:rPr>
      </w:pPr>
    </w:p>
    <w:p w14:paraId="7D7554D5" w14:textId="77777777" w:rsidR="00D623C7" w:rsidRDefault="00D623C7">
      <w:pPr>
        <w:spacing w:line="200" w:lineRule="exact"/>
        <w:rPr>
          <w:rFonts w:ascii="Times New Roman" w:eastAsia="Times New Roman" w:hAnsi="Times New Roman"/>
        </w:rPr>
      </w:pPr>
    </w:p>
    <w:p w14:paraId="19446133" w14:textId="77777777" w:rsidR="00D623C7" w:rsidRDefault="00D623C7">
      <w:pPr>
        <w:spacing w:line="200" w:lineRule="exact"/>
        <w:rPr>
          <w:rFonts w:ascii="Times New Roman" w:eastAsia="Times New Roman" w:hAnsi="Times New Roman"/>
        </w:rPr>
      </w:pPr>
    </w:p>
    <w:p w14:paraId="6F5191B4" w14:textId="77777777" w:rsidR="00D623C7" w:rsidRDefault="00D623C7">
      <w:pPr>
        <w:spacing w:line="200" w:lineRule="exact"/>
        <w:rPr>
          <w:rFonts w:ascii="Times New Roman" w:eastAsia="Times New Roman" w:hAnsi="Times New Roman"/>
        </w:rPr>
      </w:pPr>
    </w:p>
    <w:p w14:paraId="274F9EBA" w14:textId="77777777" w:rsidR="00D623C7" w:rsidRDefault="00D623C7">
      <w:pPr>
        <w:spacing w:line="200" w:lineRule="exact"/>
        <w:rPr>
          <w:rFonts w:ascii="Times New Roman" w:eastAsia="Times New Roman" w:hAnsi="Times New Roman"/>
        </w:rPr>
      </w:pPr>
    </w:p>
    <w:p w14:paraId="3489149F" w14:textId="77777777" w:rsidR="00D623C7" w:rsidRDefault="00D623C7">
      <w:pPr>
        <w:spacing w:line="200" w:lineRule="exact"/>
        <w:rPr>
          <w:rFonts w:ascii="Times New Roman" w:eastAsia="Times New Roman" w:hAnsi="Times New Roman"/>
        </w:rPr>
      </w:pPr>
    </w:p>
    <w:p w14:paraId="09E8E371" w14:textId="77777777" w:rsidR="00D623C7" w:rsidRDefault="00D623C7">
      <w:pPr>
        <w:spacing w:line="200" w:lineRule="exact"/>
        <w:rPr>
          <w:rFonts w:ascii="Times New Roman" w:eastAsia="Times New Roman" w:hAnsi="Times New Roman"/>
        </w:rPr>
      </w:pPr>
    </w:p>
    <w:p w14:paraId="466A2B0F" w14:textId="77777777" w:rsidR="00D623C7" w:rsidRDefault="00D623C7">
      <w:pPr>
        <w:spacing w:line="200" w:lineRule="exact"/>
        <w:rPr>
          <w:rFonts w:ascii="Times New Roman" w:eastAsia="Times New Roman" w:hAnsi="Times New Roman"/>
        </w:rPr>
      </w:pPr>
    </w:p>
    <w:p w14:paraId="7202C373" w14:textId="77777777" w:rsidR="00D623C7" w:rsidRDefault="00D623C7">
      <w:pPr>
        <w:spacing w:line="200" w:lineRule="exact"/>
        <w:rPr>
          <w:rFonts w:ascii="Times New Roman" w:eastAsia="Times New Roman" w:hAnsi="Times New Roman"/>
        </w:rPr>
      </w:pPr>
    </w:p>
    <w:p w14:paraId="6F110D48" w14:textId="77777777" w:rsidR="00D623C7" w:rsidRDefault="00D623C7">
      <w:pPr>
        <w:spacing w:line="200" w:lineRule="exact"/>
        <w:rPr>
          <w:rFonts w:ascii="Times New Roman" w:eastAsia="Times New Roman" w:hAnsi="Times New Roman"/>
        </w:rPr>
      </w:pPr>
    </w:p>
    <w:p w14:paraId="7C3782C1" w14:textId="77777777" w:rsidR="00D623C7" w:rsidRDefault="00D623C7">
      <w:pPr>
        <w:spacing w:line="200" w:lineRule="exact"/>
        <w:rPr>
          <w:rFonts w:ascii="Times New Roman" w:eastAsia="Times New Roman" w:hAnsi="Times New Roman"/>
        </w:rPr>
      </w:pPr>
    </w:p>
    <w:p w14:paraId="78A03333" w14:textId="77777777" w:rsidR="00D623C7" w:rsidRDefault="00D623C7">
      <w:pPr>
        <w:spacing w:line="200" w:lineRule="exact"/>
        <w:rPr>
          <w:rFonts w:ascii="Times New Roman" w:eastAsia="Times New Roman" w:hAnsi="Times New Roman"/>
        </w:rPr>
      </w:pPr>
    </w:p>
    <w:p w14:paraId="34D92CEE" w14:textId="77777777" w:rsidR="00D623C7" w:rsidRDefault="00D623C7">
      <w:pPr>
        <w:spacing w:line="200" w:lineRule="exact"/>
        <w:rPr>
          <w:rFonts w:ascii="Times New Roman" w:eastAsia="Times New Roman" w:hAnsi="Times New Roman"/>
        </w:rPr>
      </w:pPr>
    </w:p>
    <w:p w14:paraId="0A9D749D" w14:textId="77777777" w:rsidR="00D623C7" w:rsidRDefault="00D623C7">
      <w:pPr>
        <w:spacing w:line="200" w:lineRule="exact"/>
        <w:rPr>
          <w:rFonts w:ascii="Times New Roman" w:eastAsia="Times New Roman" w:hAnsi="Times New Roman"/>
        </w:rPr>
      </w:pPr>
    </w:p>
    <w:p w14:paraId="558F6FD1" w14:textId="77777777" w:rsidR="00D623C7" w:rsidRDefault="00D623C7">
      <w:pPr>
        <w:spacing w:line="200" w:lineRule="exact"/>
        <w:rPr>
          <w:rFonts w:ascii="Times New Roman" w:eastAsia="Times New Roman" w:hAnsi="Times New Roman"/>
        </w:rPr>
      </w:pPr>
    </w:p>
    <w:p w14:paraId="7AC19B62" w14:textId="77777777" w:rsidR="00D623C7" w:rsidRDefault="00D623C7">
      <w:pPr>
        <w:spacing w:line="200" w:lineRule="exact"/>
        <w:rPr>
          <w:rFonts w:ascii="Times New Roman" w:eastAsia="Times New Roman" w:hAnsi="Times New Roman"/>
        </w:rPr>
      </w:pPr>
    </w:p>
    <w:p w14:paraId="70730578" w14:textId="77777777" w:rsidR="00D623C7" w:rsidRDefault="00D623C7">
      <w:pPr>
        <w:spacing w:line="200" w:lineRule="exact"/>
        <w:rPr>
          <w:rFonts w:ascii="Times New Roman" w:eastAsia="Times New Roman" w:hAnsi="Times New Roman"/>
        </w:rPr>
      </w:pPr>
    </w:p>
    <w:p w14:paraId="07A5CB00" w14:textId="77777777" w:rsidR="00D623C7" w:rsidRDefault="00D623C7">
      <w:pPr>
        <w:spacing w:line="230" w:lineRule="exact"/>
        <w:rPr>
          <w:rFonts w:ascii="Times New Roman" w:eastAsia="Times New Roman" w:hAnsi="Times New Roman"/>
        </w:rPr>
      </w:pPr>
    </w:p>
    <w:p w14:paraId="7E6982F5" w14:textId="77777777" w:rsidR="00D623C7" w:rsidRDefault="00D623C7" w:rsidP="00273448">
      <w:pPr>
        <w:tabs>
          <w:tab w:val="left" w:pos="5980"/>
        </w:tabs>
        <w:spacing w:line="0" w:lineRule="atLeast"/>
        <w:ind w:left="2140"/>
        <w:rPr>
          <w:rFonts w:ascii="Arial" w:eastAsia="Arial" w:hAnsi="Arial"/>
          <w:color w:val="231F20"/>
          <w:sz w:val="21"/>
        </w:rPr>
      </w:pPr>
      <w:r>
        <w:rPr>
          <w:rFonts w:ascii="Arial" w:eastAsia="Arial" w:hAnsi="Arial"/>
          <w:color w:val="231F20"/>
          <w:sz w:val="22"/>
        </w:rPr>
        <w:t>CAI Liguria - Regolamento 2018</w:t>
      </w:r>
      <w:r>
        <w:rPr>
          <w:rFonts w:ascii="Times New Roman" w:eastAsia="Times New Roman" w:hAnsi="Times New Roman"/>
        </w:rPr>
        <w:tab/>
      </w:r>
      <w:r>
        <w:rPr>
          <w:rFonts w:ascii="Arial" w:eastAsia="Arial" w:hAnsi="Arial"/>
          <w:color w:val="231F20"/>
          <w:sz w:val="21"/>
        </w:rPr>
        <w:t xml:space="preserve">Pagina </w:t>
      </w:r>
      <w:r>
        <w:rPr>
          <w:rFonts w:ascii="Arial" w:eastAsia="Arial" w:hAnsi="Arial"/>
          <w:b/>
          <w:color w:val="231F20"/>
          <w:sz w:val="21"/>
        </w:rPr>
        <w:t>7</w:t>
      </w:r>
      <w:r>
        <w:rPr>
          <w:rFonts w:ascii="Arial" w:eastAsia="Arial" w:hAnsi="Arial"/>
          <w:color w:val="231F20"/>
          <w:sz w:val="21"/>
        </w:rPr>
        <w:t xml:space="preserve"> di 7</w:t>
      </w:r>
    </w:p>
    <w:sectPr w:rsidR="00D623C7" w:rsidSect="00273448">
      <w:type w:val="continuous"/>
      <w:pgSz w:w="11900" w:h="16840"/>
      <w:pgMar w:top="1440" w:right="1440" w:bottom="404" w:left="1440" w:header="0" w:footer="0" w:gutter="0"/>
      <w:cols w:space="0" w:equalWidth="0">
        <w:col w:w="829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1883CF" w14:textId="77777777" w:rsidR="00DF27D2" w:rsidRDefault="00DF27D2" w:rsidP="00A01ED8">
      <w:r>
        <w:separator/>
      </w:r>
    </w:p>
  </w:endnote>
  <w:endnote w:type="continuationSeparator" w:id="0">
    <w:p w14:paraId="4A36C484" w14:textId="77777777" w:rsidR="00DF27D2" w:rsidRDefault="00DF27D2" w:rsidP="00A01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3AA930" w14:textId="77777777" w:rsidR="00DF27D2" w:rsidRDefault="00DF27D2" w:rsidP="00A01ED8">
      <w:r>
        <w:separator/>
      </w:r>
    </w:p>
  </w:footnote>
  <w:footnote w:type="continuationSeparator" w:id="0">
    <w:p w14:paraId="298A11CF" w14:textId="77777777" w:rsidR="00DF27D2" w:rsidRDefault="00DF27D2" w:rsidP="00A01E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1F32454"/>
    <w:lvl w:ilvl="0" w:tplc="ADA66872">
      <w:start w:val="2"/>
      <w:numFmt w:val="decimal"/>
      <w:lvlText w:val="%1."/>
      <w:lvlJc w:val="left"/>
    </w:lvl>
    <w:lvl w:ilvl="1" w:tplc="463AA202">
      <w:start w:val="1"/>
      <w:numFmt w:val="bullet"/>
      <w:lvlText w:val=""/>
      <w:lvlJc w:val="left"/>
    </w:lvl>
    <w:lvl w:ilvl="2" w:tplc="A59CCFA0">
      <w:start w:val="1"/>
      <w:numFmt w:val="bullet"/>
      <w:lvlText w:val=""/>
      <w:lvlJc w:val="left"/>
    </w:lvl>
    <w:lvl w:ilvl="3" w:tplc="A6489B02">
      <w:start w:val="1"/>
      <w:numFmt w:val="bullet"/>
      <w:lvlText w:val=""/>
      <w:lvlJc w:val="left"/>
    </w:lvl>
    <w:lvl w:ilvl="4" w:tplc="051C7ECA">
      <w:start w:val="1"/>
      <w:numFmt w:val="bullet"/>
      <w:lvlText w:val=""/>
      <w:lvlJc w:val="left"/>
    </w:lvl>
    <w:lvl w:ilvl="5" w:tplc="AA4213AA">
      <w:start w:val="1"/>
      <w:numFmt w:val="bullet"/>
      <w:lvlText w:val=""/>
      <w:lvlJc w:val="left"/>
    </w:lvl>
    <w:lvl w:ilvl="6" w:tplc="C71E3EF2">
      <w:start w:val="1"/>
      <w:numFmt w:val="bullet"/>
      <w:lvlText w:val=""/>
      <w:lvlJc w:val="left"/>
    </w:lvl>
    <w:lvl w:ilvl="7" w:tplc="544EAD5C">
      <w:start w:val="1"/>
      <w:numFmt w:val="bullet"/>
      <w:lvlText w:val=""/>
      <w:lvlJc w:val="left"/>
    </w:lvl>
    <w:lvl w:ilvl="8" w:tplc="4936F562">
      <w:start w:val="1"/>
      <w:numFmt w:val="bullet"/>
      <w:lvlText w:val=""/>
      <w:lvlJc w:val="left"/>
    </w:lvl>
  </w:abstractNum>
  <w:abstractNum w:abstractNumId="1" w15:restartNumberingAfterBreak="0">
    <w:nsid w:val="00000002"/>
    <w:multiLevelType w:val="hybridMultilevel"/>
    <w:tmpl w:val="2CA88610"/>
    <w:lvl w:ilvl="0" w:tplc="04489D10">
      <w:start w:val="1"/>
      <w:numFmt w:val="decimal"/>
      <w:lvlText w:val="%1."/>
      <w:lvlJc w:val="left"/>
    </w:lvl>
    <w:lvl w:ilvl="1" w:tplc="1FA41E36">
      <w:start w:val="1"/>
      <w:numFmt w:val="lowerLetter"/>
      <w:lvlText w:val="%2."/>
      <w:lvlJc w:val="left"/>
    </w:lvl>
    <w:lvl w:ilvl="2" w:tplc="5BD46654">
      <w:start w:val="1"/>
      <w:numFmt w:val="bullet"/>
      <w:lvlText w:val=""/>
      <w:lvlJc w:val="left"/>
    </w:lvl>
    <w:lvl w:ilvl="3" w:tplc="29864608">
      <w:start w:val="1"/>
      <w:numFmt w:val="bullet"/>
      <w:lvlText w:val=""/>
      <w:lvlJc w:val="left"/>
    </w:lvl>
    <w:lvl w:ilvl="4" w:tplc="284C36C6">
      <w:start w:val="1"/>
      <w:numFmt w:val="bullet"/>
      <w:lvlText w:val=""/>
      <w:lvlJc w:val="left"/>
    </w:lvl>
    <w:lvl w:ilvl="5" w:tplc="9F4E1C94">
      <w:start w:val="1"/>
      <w:numFmt w:val="bullet"/>
      <w:lvlText w:val=""/>
      <w:lvlJc w:val="left"/>
    </w:lvl>
    <w:lvl w:ilvl="6" w:tplc="D21AB478">
      <w:start w:val="1"/>
      <w:numFmt w:val="bullet"/>
      <w:lvlText w:val=""/>
      <w:lvlJc w:val="left"/>
    </w:lvl>
    <w:lvl w:ilvl="7" w:tplc="10607A1C">
      <w:start w:val="1"/>
      <w:numFmt w:val="bullet"/>
      <w:lvlText w:val=""/>
      <w:lvlJc w:val="left"/>
    </w:lvl>
    <w:lvl w:ilvl="8" w:tplc="2770372C">
      <w:start w:val="1"/>
      <w:numFmt w:val="bullet"/>
      <w:lvlText w:val=""/>
      <w:lvlJc w:val="left"/>
    </w:lvl>
  </w:abstractNum>
  <w:abstractNum w:abstractNumId="2" w15:restartNumberingAfterBreak="0">
    <w:nsid w:val="00000003"/>
    <w:multiLevelType w:val="hybridMultilevel"/>
    <w:tmpl w:val="0836C40E"/>
    <w:lvl w:ilvl="0" w:tplc="FA74FCD6">
      <w:start w:val="1"/>
      <w:numFmt w:val="decimal"/>
      <w:lvlText w:val="%1."/>
      <w:lvlJc w:val="left"/>
    </w:lvl>
    <w:lvl w:ilvl="1" w:tplc="641E4F54">
      <w:start w:val="1"/>
      <w:numFmt w:val="bullet"/>
      <w:lvlText w:val=""/>
      <w:lvlJc w:val="left"/>
    </w:lvl>
    <w:lvl w:ilvl="2" w:tplc="D2208CB2">
      <w:start w:val="1"/>
      <w:numFmt w:val="bullet"/>
      <w:lvlText w:val=""/>
      <w:lvlJc w:val="left"/>
    </w:lvl>
    <w:lvl w:ilvl="3" w:tplc="0E88E28A">
      <w:start w:val="1"/>
      <w:numFmt w:val="bullet"/>
      <w:lvlText w:val=""/>
      <w:lvlJc w:val="left"/>
    </w:lvl>
    <w:lvl w:ilvl="4" w:tplc="8EA85D74">
      <w:start w:val="1"/>
      <w:numFmt w:val="bullet"/>
      <w:lvlText w:val=""/>
      <w:lvlJc w:val="left"/>
    </w:lvl>
    <w:lvl w:ilvl="5" w:tplc="BFC469E2">
      <w:start w:val="1"/>
      <w:numFmt w:val="bullet"/>
      <w:lvlText w:val=""/>
      <w:lvlJc w:val="left"/>
    </w:lvl>
    <w:lvl w:ilvl="6" w:tplc="A1F48F6C">
      <w:start w:val="1"/>
      <w:numFmt w:val="bullet"/>
      <w:lvlText w:val=""/>
      <w:lvlJc w:val="left"/>
    </w:lvl>
    <w:lvl w:ilvl="7" w:tplc="89724D3A">
      <w:start w:val="1"/>
      <w:numFmt w:val="bullet"/>
      <w:lvlText w:val=""/>
      <w:lvlJc w:val="left"/>
    </w:lvl>
    <w:lvl w:ilvl="8" w:tplc="4142DB12">
      <w:start w:val="1"/>
      <w:numFmt w:val="bullet"/>
      <w:lvlText w:val=""/>
      <w:lvlJc w:val="left"/>
    </w:lvl>
  </w:abstractNum>
  <w:abstractNum w:abstractNumId="3" w15:restartNumberingAfterBreak="0">
    <w:nsid w:val="00000004"/>
    <w:multiLevelType w:val="hybridMultilevel"/>
    <w:tmpl w:val="6242EDCE"/>
    <w:lvl w:ilvl="0" w:tplc="EA102E94">
      <w:start w:val="1"/>
      <w:numFmt w:val="decimal"/>
      <w:lvlText w:val="%1."/>
      <w:lvlJc w:val="left"/>
    </w:lvl>
    <w:lvl w:ilvl="1" w:tplc="2C80A89C">
      <w:start w:val="1"/>
      <w:numFmt w:val="lowerLetter"/>
      <w:lvlText w:val="%2)"/>
      <w:lvlJc w:val="left"/>
    </w:lvl>
    <w:lvl w:ilvl="2" w:tplc="EA102E94">
      <w:start w:val="1"/>
      <w:numFmt w:val="decimal"/>
      <w:lvlText w:val="%3."/>
      <w:lvlJc w:val="left"/>
    </w:lvl>
    <w:lvl w:ilvl="3" w:tplc="1D12832E">
      <w:start w:val="1"/>
      <w:numFmt w:val="bullet"/>
      <w:lvlText w:val=""/>
      <w:lvlJc w:val="left"/>
    </w:lvl>
    <w:lvl w:ilvl="4" w:tplc="FDA8CC68">
      <w:start w:val="1"/>
      <w:numFmt w:val="bullet"/>
      <w:lvlText w:val=""/>
      <w:lvlJc w:val="left"/>
    </w:lvl>
    <w:lvl w:ilvl="5" w:tplc="EA102E94">
      <w:start w:val="1"/>
      <w:numFmt w:val="decimal"/>
      <w:lvlText w:val="%6."/>
      <w:lvlJc w:val="left"/>
    </w:lvl>
    <w:lvl w:ilvl="6" w:tplc="E9027EA8">
      <w:start w:val="1"/>
      <w:numFmt w:val="bullet"/>
      <w:lvlText w:val=""/>
      <w:lvlJc w:val="left"/>
    </w:lvl>
    <w:lvl w:ilvl="7" w:tplc="96CA615E">
      <w:start w:val="1"/>
      <w:numFmt w:val="bullet"/>
      <w:lvlText w:val=""/>
      <w:lvlJc w:val="left"/>
    </w:lvl>
    <w:lvl w:ilvl="8" w:tplc="EA102E94">
      <w:start w:val="1"/>
      <w:numFmt w:val="decimal"/>
      <w:lvlText w:val="%9."/>
      <w:lvlJc w:val="left"/>
    </w:lvl>
  </w:abstractNum>
  <w:abstractNum w:abstractNumId="4" w15:restartNumberingAfterBreak="0">
    <w:nsid w:val="00000005"/>
    <w:multiLevelType w:val="hybridMultilevel"/>
    <w:tmpl w:val="3A95F874"/>
    <w:lvl w:ilvl="0" w:tplc="A23A2BB6">
      <w:start w:val="1"/>
      <w:numFmt w:val="decimal"/>
      <w:lvlText w:val="%1."/>
      <w:lvlJc w:val="left"/>
    </w:lvl>
    <w:lvl w:ilvl="1" w:tplc="3D3A629C">
      <w:start w:val="1"/>
      <w:numFmt w:val="bullet"/>
      <w:lvlText w:val=""/>
      <w:lvlJc w:val="left"/>
    </w:lvl>
    <w:lvl w:ilvl="2" w:tplc="90B86F64">
      <w:start w:val="1"/>
      <w:numFmt w:val="bullet"/>
      <w:lvlText w:val=""/>
      <w:lvlJc w:val="left"/>
    </w:lvl>
    <w:lvl w:ilvl="3" w:tplc="E2FED30C">
      <w:start w:val="1"/>
      <w:numFmt w:val="bullet"/>
      <w:lvlText w:val=""/>
      <w:lvlJc w:val="left"/>
    </w:lvl>
    <w:lvl w:ilvl="4" w:tplc="30BCE84C">
      <w:start w:val="1"/>
      <w:numFmt w:val="bullet"/>
      <w:lvlText w:val=""/>
      <w:lvlJc w:val="left"/>
    </w:lvl>
    <w:lvl w:ilvl="5" w:tplc="55A62A6A">
      <w:start w:val="1"/>
      <w:numFmt w:val="bullet"/>
      <w:lvlText w:val=""/>
      <w:lvlJc w:val="left"/>
    </w:lvl>
    <w:lvl w:ilvl="6" w:tplc="7CC2A6C0">
      <w:start w:val="1"/>
      <w:numFmt w:val="bullet"/>
      <w:lvlText w:val=""/>
      <w:lvlJc w:val="left"/>
    </w:lvl>
    <w:lvl w:ilvl="7" w:tplc="AEA218C0">
      <w:start w:val="1"/>
      <w:numFmt w:val="bullet"/>
      <w:lvlText w:val=""/>
      <w:lvlJc w:val="left"/>
    </w:lvl>
    <w:lvl w:ilvl="8" w:tplc="E28245A2">
      <w:start w:val="1"/>
      <w:numFmt w:val="bullet"/>
      <w:lvlText w:val=""/>
      <w:lvlJc w:val="left"/>
    </w:lvl>
  </w:abstractNum>
  <w:abstractNum w:abstractNumId="5" w15:restartNumberingAfterBreak="0">
    <w:nsid w:val="00000006"/>
    <w:multiLevelType w:val="hybridMultilevel"/>
    <w:tmpl w:val="08138640"/>
    <w:lvl w:ilvl="0" w:tplc="9112CEEE">
      <w:start w:val="1"/>
      <w:numFmt w:val="decimal"/>
      <w:lvlText w:val="%1."/>
      <w:lvlJc w:val="left"/>
    </w:lvl>
    <w:lvl w:ilvl="1" w:tplc="21C616D6">
      <w:start w:val="1"/>
      <w:numFmt w:val="lowerLetter"/>
      <w:lvlText w:val="%2."/>
      <w:lvlJc w:val="left"/>
    </w:lvl>
    <w:lvl w:ilvl="2" w:tplc="646E5D88">
      <w:start w:val="1"/>
      <w:numFmt w:val="bullet"/>
      <w:lvlText w:val=""/>
      <w:lvlJc w:val="left"/>
    </w:lvl>
    <w:lvl w:ilvl="3" w:tplc="AD1A5FA8">
      <w:start w:val="1"/>
      <w:numFmt w:val="bullet"/>
      <w:lvlText w:val=""/>
      <w:lvlJc w:val="left"/>
    </w:lvl>
    <w:lvl w:ilvl="4" w:tplc="2CBA6848">
      <w:start w:val="1"/>
      <w:numFmt w:val="bullet"/>
      <w:lvlText w:val=""/>
      <w:lvlJc w:val="left"/>
    </w:lvl>
    <w:lvl w:ilvl="5" w:tplc="FDA2C7FE">
      <w:start w:val="1"/>
      <w:numFmt w:val="bullet"/>
      <w:lvlText w:val=""/>
      <w:lvlJc w:val="left"/>
    </w:lvl>
    <w:lvl w:ilvl="6" w:tplc="F3BE86BC">
      <w:start w:val="1"/>
      <w:numFmt w:val="bullet"/>
      <w:lvlText w:val=""/>
      <w:lvlJc w:val="left"/>
    </w:lvl>
    <w:lvl w:ilvl="7" w:tplc="51D0228E">
      <w:start w:val="1"/>
      <w:numFmt w:val="bullet"/>
      <w:lvlText w:val=""/>
      <w:lvlJc w:val="left"/>
    </w:lvl>
    <w:lvl w:ilvl="8" w:tplc="21DC6AD0">
      <w:start w:val="1"/>
      <w:numFmt w:val="bullet"/>
      <w:lvlText w:val=""/>
      <w:lvlJc w:val="left"/>
    </w:lvl>
  </w:abstractNum>
  <w:abstractNum w:abstractNumId="6" w15:restartNumberingAfterBreak="0">
    <w:nsid w:val="00000007"/>
    <w:multiLevelType w:val="hybridMultilevel"/>
    <w:tmpl w:val="1E7FF520"/>
    <w:lvl w:ilvl="0" w:tplc="A27CD6EA">
      <w:start w:val="1"/>
      <w:numFmt w:val="decimal"/>
      <w:lvlText w:val="%1."/>
      <w:lvlJc w:val="left"/>
    </w:lvl>
    <w:lvl w:ilvl="1" w:tplc="460A4542">
      <w:start w:val="1"/>
      <w:numFmt w:val="lowerLetter"/>
      <w:lvlText w:val="%2."/>
      <w:lvlJc w:val="left"/>
    </w:lvl>
    <w:lvl w:ilvl="2" w:tplc="806061B6">
      <w:start w:val="1"/>
      <w:numFmt w:val="bullet"/>
      <w:lvlText w:val=""/>
      <w:lvlJc w:val="left"/>
    </w:lvl>
    <w:lvl w:ilvl="3" w:tplc="EDBE47D8">
      <w:start w:val="1"/>
      <w:numFmt w:val="bullet"/>
      <w:lvlText w:val=""/>
      <w:lvlJc w:val="left"/>
    </w:lvl>
    <w:lvl w:ilvl="4" w:tplc="98F8D1C4">
      <w:start w:val="1"/>
      <w:numFmt w:val="bullet"/>
      <w:lvlText w:val=""/>
      <w:lvlJc w:val="left"/>
    </w:lvl>
    <w:lvl w:ilvl="5" w:tplc="C9A8C9CE">
      <w:start w:val="1"/>
      <w:numFmt w:val="bullet"/>
      <w:lvlText w:val=""/>
      <w:lvlJc w:val="left"/>
    </w:lvl>
    <w:lvl w:ilvl="6" w:tplc="723026A0">
      <w:start w:val="1"/>
      <w:numFmt w:val="bullet"/>
      <w:lvlText w:val=""/>
      <w:lvlJc w:val="left"/>
    </w:lvl>
    <w:lvl w:ilvl="7" w:tplc="3FDEA656">
      <w:start w:val="1"/>
      <w:numFmt w:val="bullet"/>
      <w:lvlText w:val=""/>
      <w:lvlJc w:val="left"/>
    </w:lvl>
    <w:lvl w:ilvl="8" w:tplc="ADB6AFEC">
      <w:start w:val="1"/>
      <w:numFmt w:val="bullet"/>
      <w:lvlText w:val=""/>
      <w:lvlJc w:val="left"/>
    </w:lvl>
  </w:abstractNum>
  <w:abstractNum w:abstractNumId="7" w15:restartNumberingAfterBreak="0">
    <w:nsid w:val="00000008"/>
    <w:multiLevelType w:val="hybridMultilevel"/>
    <w:tmpl w:val="7C3DBD3C"/>
    <w:lvl w:ilvl="0" w:tplc="D51079A0">
      <w:start w:val="1"/>
      <w:numFmt w:val="decimal"/>
      <w:lvlText w:val="%1."/>
      <w:lvlJc w:val="left"/>
    </w:lvl>
    <w:lvl w:ilvl="1" w:tplc="909E6DB6">
      <w:start w:val="1"/>
      <w:numFmt w:val="bullet"/>
      <w:lvlText w:val=""/>
      <w:lvlJc w:val="left"/>
    </w:lvl>
    <w:lvl w:ilvl="2" w:tplc="3D3EDF0A">
      <w:start w:val="1"/>
      <w:numFmt w:val="bullet"/>
      <w:lvlText w:val=""/>
      <w:lvlJc w:val="left"/>
    </w:lvl>
    <w:lvl w:ilvl="3" w:tplc="3656CD00">
      <w:start w:val="1"/>
      <w:numFmt w:val="bullet"/>
      <w:lvlText w:val=""/>
      <w:lvlJc w:val="left"/>
    </w:lvl>
    <w:lvl w:ilvl="4" w:tplc="25F44966">
      <w:start w:val="1"/>
      <w:numFmt w:val="bullet"/>
      <w:lvlText w:val=""/>
      <w:lvlJc w:val="left"/>
    </w:lvl>
    <w:lvl w:ilvl="5" w:tplc="52B42740">
      <w:start w:val="1"/>
      <w:numFmt w:val="bullet"/>
      <w:lvlText w:val=""/>
      <w:lvlJc w:val="left"/>
    </w:lvl>
    <w:lvl w:ilvl="6" w:tplc="22AA43E2">
      <w:start w:val="1"/>
      <w:numFmt w:val="bullet"/>
      <w:lvlText w:val=""/>
      <w:lvlJc w:val="left"/>
    </w:lvl>
    <w:lvl w:ilvl="7" w:tplc="C6A2E4D6">
      <w:start w:val="1"/>
      <w:numFmt w:val="bullet"/>
      <w:lvlText w:val=""/>
      <w:lvlJc w:val="left"/>
    </w:lvl>
    <w:lvl w:ilvl="8" w:tplc="75D035FA">
      <w:start w:val="1"/>
      <w:numFmt w:val="bullet"/>
      <w:lvlText w:val=""/>
      <w:lvlJc w:val="left"/>
    </w:lvl>
  </w:abstractNum>
  <w:abstractNum w:abstractNumId="8" w15:restartNumberingAfterBreak="0">
    <w:nsid w:val="00000009"/>
    <w:multiLevelType w:val="hybridMultilevel"/>
    <w:tmpl w:val="737B8DDC"/>
    <w:lvl w:ilvl="0" w:tplc="A61C2004">
      <w:start w:val="1"/>
      <w:numFmt w:val="decimal"/>
      <w:lvlText w:val="%1"/>
      <w:lvlJc w:val="left"/>
    </w:lvl>
    <w:lvl w:ilvl="1" w:tplc="C4464FE4">
      <w:start w:val="2"/>
      <w:numFmt w:val="lowerLetter"/>
      <w:lvlText w:val="%2."/>
      <w:lvlJc w:val="left"/>
    </w:lvl>
    <w:lvl w:ilvl="2" w:tplc="6FC2BE3A">
      <w:start w:val="1"/>
      <w:numFmt w:val="bullet"/>
      <w:lvlText w:val=""/>
      <w:lvlJc w:val="left"/>
    </w:lvl>
    <w:lvl w:ilvl="3" w:tplc="2F1A6F06">
      <w:start w:val="1"/>
      <w:numFmt w:val="bullet"/>
      <w:lvlText w:val=""/>
      <w:lvlJc w:val="left"/>
    </w:lvl>
    <w:lvl w:ilvl="4" w:tplc="9E4C5926">
      <w:start w:val="1"/>
      <w:numFmt w:val="bullet"/>
      <w:lvlText w:val=""/>
      <w:lvlJc w:val="left"/>
    </w:lvl>
    <w:lvl w:ilvl="5" w:tplc="5E5C589C">
      <w:start w:val="1"/>
      <w:numFmt w:val="bullet"/>
      <w:lvlText w:val=""/>
      <w:lvlJc w:val="left"/>
    </w:lvl>
    <w:lvl w:ilvl="6" w:tplc="ABAA3C86">
      <w:start w:val="1"/>
      <w:numFmt w:val="bullet"/>
      <w:lvlText w:val=""/>
      <w:lvlJc w:val="left"/>
    </w:lvl>
    <w:lvl w:ilvl="7" w:tplc="5366EF42">
      <w:start w:val="1"/>
      <w:numFmt w:val="bullet"/>
      <w:lvlText w:val=""/>
      <w:lvlJc w:val="left"/>
    </w:lvl>
    <w:lvl w:ilvl="8" w:tplc="41222B6A">
      <w:start w:val="1"/>
      <w:numFmt w:val="bullet"/>
      <w:lvlText w:val=""/>
      <w:lvlJc w:val="left"/>
    </w:lvl>
  </w:abstractNum>
  <w:abstractNum w:abstractNumId="9" w15:restartNumberingAfterBreak="0">
    <w:nsid w:val="0000000A"/>
    <w:multiLevelType w:val="hybridMultilevel"/>
    <w:tmpl w:val="6CEAF086"/>
    <w:lvl w:ilvl="0" w:tplc="EC6E0098">
      <w:start w:val="5"/>
      <w:numFmt w:val="decimal"/>
      <w:lvlText w:val="%1."/>
      <w:lvlJc w:val="left"/>
    </w:lvl>
    <w:lvl w:ilvl="1" w:tplc="290869C0">
      <w:start w:val="1"/>
      <w:numFmt w:val="lowerLetter"/>
      <w:lvlText w:val="%2"/>
      <w:lvlJc w:val="left"/>
    </w:lvl>
    <w:lvl w:ilvl="2" w:tplc="7104017A">
      <w:start w:val="1"/>
      <w:numFmt w:val="bullet"/>
      <w:lvlText w:val=""/>
      <w:lvlJc w:val="left"/>
    </w:lvl>
    <w:lvl w:ilvl="3" w:tplc="F83CA4F2">
      <w:start w:val="1"/>
      <w:numFmt w:val="bullet"/>
      <w:lvlText w:val=""/>
      <w:lvlJc w:val="left"/>
    </w:lvl>
    <w:lvl w:ilvl="4" w:tplc="5BCC24FC">
      <w:start w:val="1"/>
      <w:numFmt w:val="bullet"/>
      <w:lvlText w:val=""/>
      <w:lvlJc w:val="left"/>
    </w:lvl>
    <w:lvl w:ilvl="5" w:tplc="6254CA4E">
      <w:start w:val="1"/>
      <w:numFmt w:val="bullet"/>
      <w:lvlText w:val=""/>
      <w:lvlJc w:val="left"/>
    </w:lvl>
    <w:lvl w:ilvl="6" w:tplc="ACB40DD8">
      <w:start w:val="1"/>
      <w:numFmt w:val="bullet"/>
      <w:lvlText w:val=""/>
      <w:lvlJc w:val="left"/>
    </w:lvl>
    <w:lvl w:ilvl="7" w:tplc="854C452C">
      <w:start w:val="1"/>
      <w:numFmt w:val="bullet"/>
      <w:lvlText w:val=""/>
      <w:lvlJc w:val="left"/>
    </w:lvl>
    <w:lvl w:ilvl="8" w:tplc="09880194">
      <w:start w:val="1"/>
      <w:numFmt w:val="bullet"/>
      <w:lvlText w:val=""/>
      <w:lvlJc w:val="left"/>
    </w:lvl>
  </w:abstractNum>
  <w:abstractNum w:abstractNumId="10" w15:restartNumberingAfterBreak="0">
    <w:nsid w:val="0000000B"/>
    <w:multiLevelType w:val="hybridMultilevel"/>
    <w:tmpl w:val="22221A70"/>
    <w:lvl w:ilvl="0" w:tplc="D9288EC6">
      <w:start w:val="1"/>
      <w:numFmt w:val="decimal"/>
      <w:lvlText w:val="%1."/>
      <w:lvlJc w:val="left"/>
    </w:lvl>
    <w:lvl w:ilvl="1" w:tplc="DBF841E6">
      <w:start w:val="1"/>
      <w:numFmt w:val="lowerLetter"/>
      <w:lvlText w:val="%2."/>
      <w:lvlJc w:val="left"/>
    </w:lvl>
    <w:lvl w:ilvl="2" w:tplc="89949710">
      <w:start w:val="1"/>
      <w:numFmt w:val="bullet"/>
      <w:lvlText w:val=""/>
      <w:lvlJc w:val="left"/>
    </w:lvl>
    <w:lvl w:ilvl="3" w:tplc="E7809F7A">
      <w:start w:val="1"/>
      <w:numFmt w:val="bullet"/>
      <w:lvlText w:val=""/>
      <w:lvlJc w:val="left"/>
    </w:lvl>
    <w:lvl w:ilvl="4" w:tplc="7AC41700">
      <w:start w:val="1"/>
      <w:numFmt w:val="bullet"/>
      <w:lvlText w:val=""/>
      <w:lvlJc w:val="left"/>
    </w:lvl>
    <w:lvl w:ilvl="5" w:tplc="C96CF212">
      <w:start w:val="1"/>
      <w:numFmt w:val="bullet"/>
      <w:lvlText w:val=""/>
      <w:lvlJc w:val="left"/>
    </w:lvl>
    <w:lvl w:ilvl="6" w:tplc="4E161308">
      <w:start w:val="1"/>
      <w:numFmt w:val="bullet"/>
      <w:lvlText w:val=""/>
      <w:lvlJc w:val="left"/>
    </w:lvl>
    <w:lvl w:ilvl="7" w:tplc="69BA9104">
      <w:start w:val="1"/>
      <w:numFmt w:val="bullet"/>
      <w:lvlText w:val=""/>
      <w:lvlJc w:val="left"/>
    </w:lvl>
    <w:lvl w:ilvl="8" w:tplc="E1BA3D0C">
      <w:start w:val="1"/>
      <w:numFmt w:val="bullet"/>
      <w:lvlText w:val=""/>
      <w:lvlJc w:val="left"/>
    </w:lvl>
  </w:abstractNum>
  <w:abstractNum w:abstractNumId="11" w15:restartNumberingAfterBreak="0">
    <w:nsid w:val="0000000C"/>
    <w:multiLevelType w:val="hybridMultilevel"/>
    <w:tmpl w:val="4516DDE8"/>
    <w:lvl w:ilvl="0" w:tplc="258A74AA">
      <w:start w:val="1"/>
      <w:numFmt w:val="decimal"/>
      <w:lvlText w:val="%1"/>
      <w:lvlJc w:val="left"/>
    </w:lvl>
    <w:lvl w:ilvl="1" w:tplc="40601B88">
      <w:start w:val="1"/>
      <w:numFmt w:val="lowerLetter"/>
      <w:lvlText w:val="%2"/>
      <w:lvlJc w:val="left"/>
    </w:lvl>
    <w:lvl w:ilvl="2" w:tplc="8FFC3D40">
      <w:start w:val="15"/>
      <w:numFmt w:val="lowerLetter"/>
      <w:lvlText w:val="%3."/>
      <w:lvlJc w:val="left"/>
    </w:lvl>
    <w:lvl w:ilvl="3" w:tplc="2F289D44">
      <w:start w:val="1"/>
      <w:numFmt w:val="bullet"/>
      <w:lvlText w:val=""/>
      <w:lvlJc w:val="left"/>
    </w:lvl>
    <w:lvl w:ilvl="4" w:tplc="BA90A31A">
      <w:start w:val="1"/>
      <w:numFmt w:val="bullet"/>
      <w:lvlText w:val=""/>
      <w:lvlJc w:val="left"/>
    </w:lvl>
    <w:lvl w:ilvl="5" w:tplc="8A0C6C16">
      <w:start w:val="1"/>
      <w:numFmt w:val="bullet"/>
      <w:lvlText w:val=""/>
      <w:lvlJc w:val="left"/>
    </w:lvl>
    <w:lvl w:ilvl="6" w:tplc="0D2CD664">
      <w:start w:val="1"/>
      <w:numFmt w:val="bullet"/>
      <w:lvlText w:val=""/>
      <w:lvlJc w:val="left"/>
    </w:lvl>
    <w:lvl w:ilvl="7" w:tplc="67A82C48">
      <w:start w:val="1"/>
      <w:numFmt w:val="bullet"/>
      <w:lvlText w:val=""/>
      <w:lvlJc w:val="left"/>
    </w:lvl>
    <w:lvl w:ilvl="8" w:tplc="4F2849B4">
      <w:start w:val="1"/>
      <w:numFmt w:val="bullet"/>
      <w:lvlText w:val=""/>
      <w:lvlJc w:val="left"/>
    </w:lvl>
  </w:abstractNum>
  <w:abstractNum w:abstractNumId="12" w15:restartNumberingAfterBreak="0">
    <w:nsid w:val="0000000D"/>
    <w:multiLevelType w:val="hybridMultilevel"/>
    <w:tmpl w:val="3006C83E"/>
    <w:lvl w:ilvl="0" w:tplc="CD06E9D8">
      <w:start w:val="4"/>
      <w:numFmt w:val="decimal"/>
      <w:lvlText w:val="%1."/>
      <w:lvlJc w:val="left"/>
    </w:lvl>
    <w:lvl w:ilvl="1" w:tplc="AC1891D8">
      <w:start w:val="1"/>
      <w:numFmt w:val="lowerLetter"/>
      <w:lvlText w:val="%2"/>
      <w:lvlJc w:val="left"/>
    </w:lvl>
    <w:lvl w:ilvl="2" w:tplc="B68A4BBC">
      <w:start w:val="1"/>
      <w:numFmt w:val="lowerLetter"/>
      <w:lvlText w:val="%3"/>
      <w:lvlJc w:val="left"/>
    </w:lvl>
    <w:lvl w:ilvl="3" w:tplc="ECC4C4A2">
      <w:start w:val="1"/>
      <w:numFmt w:val="bullet"/>
      <w:lvlText w:val=""/>
      <w:lvlJc w:val="left"/>
    </w:lvl>
    <w:lvl w:ilvl="4" w:tplc="34A4FAFE">
      <w:start w:val="1"/>
      <w:numFmt w:val="bullet"/>
      <w:lvlText w:val=""/>
      <w:lvlJc w:val="left"/>
    </w:lvl>
    <w:lvl w:ilvl="5" w:tplc="8B2EF64A">
      <w:start w:val="1"/>
      <w:numFmt w:val="bullet"/>
      <w:lvlText w:val=""/>
      <w:lvlJc w:val="left"/>
    </w:lvl>
    <w:lvl w:ilvl="6" w:tplc="33A844CA">
      <w:start w:val="1"/>
      <w:numFmt w:val="bullet"/>
      <w:lvlText w:val=""/>
      <w:lvlJc w:val="left"/>
    </w:lvl>
    <w:lvl w:ilvl="7" w:tplc="737CC2BE">
      <w:start w:val="1"/>
      <w:numFmt w:val="bullet"/>
      <w:lvlText w:val=""/>
      <w:lvlJc w:val="left"/>
    </w:lvl>
    <w:lvl w:ilvl="8" w:tplc="7C16CBE6">
      <w:start w:val="1"/>
      <w:numFmt w:val="bullet"/>
      <w:lvlText w:val=""/>
      <w:lvlJc w:val="left"/>
    </w:lvl>
  </w:abstractNum>
  <w:abstractNum w:abstractNumId="13" w15:restartNumberingAfterBreak="0">
    <w:nsid w:val="0000000E"/>
    <w:multiLevelType w:val="hybridMultilevel"/>
    <w:tmpl w:val="614FD4A0"/>
    <w:lvl w:ilvl="0" w:tplc="84CC1DEA">
      <w:start w:val="1"/>
      <w:numFmt w:val="decimal"/>
      <w:lvlText w:val="%1."/>
      <w:lvlJc w:val="left"/>
    </w:lvl>
    <w:lvl w:ilvl="1" w:tplc="1794F526">
      <w:start w:val="1"/>
      <w:numFmt w:val="lowerLetter"/>
      <w:lvlText w:val="%2."/>
      <w:lvlJc w:val="left"/>
    </w:lvl>
    <w:lvl w:ilvl="2" w:tplc="64885454">
      <w:start w:val="1"/>
      <w:numFmt w:val="bullet"/>
      <w:lvlText w:val=""/>
      <w:lvlJc w:val="left"/>
    </w:lvl>
    <w:lvl w:ilvl="3" w:tplc="7570AE3A">
      <w:start w:val="1"/>
      <w:numFmt w:val="bullet"/>
      <w:lvlText w:val=""/>
      <w:lvlJc w:val="left"/>
    </w:lvl>
    <w:lvl w:ilvl="4" w:tplc="6FD0E968">
      <w:start w:val="1"/>
      <w:numFmt w:val="bullet"/>
      <w:lvlText w:val=""/>
      <w:lvlJc w:val="left"/>
    </w:lvl>
    <w:lvl w:ilvl="5" w:tplc="F50C7256">
      <w:start w:val="1"/>
      <w:numFmt w:val="bullet"/>
      <w:lvlText w:val=""/>
      <w:lvlJc w:val="left"/>
    </w:lvl>
    <w:lvl w:ilvl="6" w:tplc="D64EEB1C">
      <w:start w:val="1"/>
      <w:numFmt w:val="bullet"/>
      <w:lvlText w:val=""/>
      <w:lvlJc w:val="left"/>
    </w:lvl>
    <w:lvl w:ilvl="7" w:tplc="480EC2F6">
      <w:start w:val="1"/>
      <w:numFmt w:val="bullet"/>
      <w:lvlText w:val=""/>
      <w:lvlJc w:val="left"/>
    </w:lvl>
    <w:lvl w:ilvl="8" w:tplc="E1FC1914">
      <w:start w:val="1"/>
      <w:numFmt w:val="bullet"/>
      <w:lvlText w:val=""/>
      <w:lvlJc w:val="left"/>
    </w:lvl>
  </w:abstractNum>
  <w:abstractNum w:abstractNumId="14" w15:restartNumberingAfterBreak="0">
    <w:nsid w:val="0000000F"/>
    <w:multiLevelType w:val="hybridMultilevel"/>
    <w:tmpl w:val="BCCC55A0"/>
    <w:lvl w:ilvl="0" w:tplc="EA1A72F4">
      <w:start w:val="1"/>
      <w:numFmt w:val="decimal"/>
      <w:lvlText w:val="%1."/>
      <w:lvlJc w:val="left"/>
    </w:lvl>
    <w:lvl w:ilvl="1" w:tplc="9BB04512">
      <w:start w:val="1"/>
      <w:numFmt w:val="bullet"/>
      <w:lvlText w:val=""/>
      <w:lvlJc w:val="left"/>
    </w:lvl>
    <w:lvl w:ilvl="2" w:tplc="3738B586">
      <w:start w:val="1"/>
      <w:numFmt w:val="bullet"/>
      <w:lvlText w:val=""/>
      <w:lvlJc w:val="left"/>
    </w:lvl>
    <w:lvl w:ilvl="3" w:tplc="4CB085BA">
      <w:start w:val="1"/>
      <w:numFmt w:val="bullet"/>
      <w:lvlText w:val=""/>
      <w:lvlJc w:val="left"/>
    </w:lvl>
    <w:lvl w:ilvl="4" w:tplc="BFBE7B66">
      <w:start w:val="1"/>
      <w:numFmt w:val="bullet"/>
      <w:lvlText w:val=""/>
      <w:lvlJc w:val="left"/>
    </w:lvl>
    <w:lvl w:ilvl="5" w:tplc="74E4B3B4">
      <w:start w:val="1"/>
      <w:numFmt w:val="bullet"/>
      <w:lvlText w:val=""/>
      <w:lvlJc w:val="left"/>
    </w:lvl>
    <w:lvl w:ilvl="6" w:tplc="7B76C602">
      <w:start w:val="1"/>
      <w:numFmt w:val="bullet"/>
      <w:lvlText w:val=""/>
      <w:lvlJc w:val="left"/>
    </w:lvl>
    <w:lvl w:ilvl="7" w:tplc="EF704F92">
      <w:start w:val="1"/>
      <w:numFmt w:val="bullet"/>
      <w:lvlText w:val=""/>
      <w:lvlJc w:val="left"/>
    </w:lvl>
    <w:lvl w:ilvl="8" w:tplc="2E1E8EA8">
      <w:start w:val="1"/>
      <w:numFmt w:val="bullet"/>
      <w:lvlText w:val=""/>
      <w:lvlJc w:val="left"/>
    </w:lvl>
  </w:abstractNum>
  <w:abstractNum w:abstractNumId="15" w15:restartNumberingAfterBreak="0">
    <w:nsid w:val="00000010"/>
    <w:multiLevelType w:val="hybridMultilevel"/>
    <w:tmpl w:val="5577F8E0"/>
    <w:lvl w:ilvl="0" w:tplc="9CC4AC5E">
      <w:start w:val="1"/>
      <w:numFmt w:val="decimal"/>
      <w:lvlText w:val="%1."/>
      <w:lvlJc w:val="left"/>
    </w:lvl>
    <w:lvl w:ilvl="1" w:tplc="2AC08932">
      <w:start w:val="1"/>
      <w:numFmt w:val="bullet"/>
      <w:lvlText w:val=""/>
      <w:lvlJc w:val="left"/>
    </w:lvl>
    <w:lvl w:ilvl="2" w:tplc="DE724E90">
      <w:start w:val="1"/>
      <w:numFmt w:val="bullet"/>
      <w:lvlText w:val=""/>
      <w:lvlJc w:val="left"/>
    </w:lvl>
    <w:lvl w:ilvl="3" w:tplc="529CADDE">
      <w:start w:val="1"/>
      <w:numFmt w:val="bullet"/>
      <w:lvlText w:val=""/>
      <w:lvlJc w:val="left"/>
    </w:lvl>
    <w:lvl w:ilvl="4" w:tplc="BBFAD718">
      <w:start w:val="1"/>
      <w:numFmt w:val="bullet"/>
      <w:lvlText w:val=""/>
      <w:lvlJc w:val="left"/>
    </w:lvl>
    <w:lvl w:ilvl="5" w:tplc="5F0E04FA">
      <w:start w:val="1"/>
      <w:numFmt w:val="bullet"/>
      <w:lvlText w:val=""/>
      <w:lvlJc w:val="left"/>
    </w:lvl>
    <w:lvl w:ilvl="6" w:tplc="5576FE60">
      <w:start w:val="1"/>
      <w:numFmt w:val="bullet"/>
      <w:lvlText w:val=""/>
      <w:lvlJc w:val="left"/>
    </w:lvl>
    <w:lvl w:ilvl="7" w:tplc="5D96C00A">
      <w:start w:val="1"/>
      <w:numFmt w:val="bullet"/>
      <w:lvlText w:val=""/>
      <w:lvlJc w:val="left"/>
    </w:lvl>
    <w:lvl w:ilvl="8" w:tplc="EC82C4DE">
      <w:start w:val="1"/>
      <w:numFmt w:val="bullet"/>
      <w:lvlText w:val=""/>
      <w:lvlJc w:val="left"/>
    </w:lvl>
  </w:abstractNum>
  <w:abstractNum w:abstractNumId="16" w15:restartNumberingAfterBreak="0">
    <w:nsid w:val="00000011"/>
    <w:multiLevelType w:val="hybridMultilevel"/>
    <w:tmpl w:val="440BADFC"/>
    <w:lvl w:ilvl="0" w:tplc="41DE5CE6">
      <w:start w:val="1"/>
      <w:numFmt w:val="decimal"/>
      <w:lvlText w:val="%1."/>
      <w:lvlJc w:val="left"/>
    </w:lvl>
    <w:lvl w:ilvl="1" w:tplc="3B6C2FE8">
      <w:start w:val="1"/>
      <w:numFmt w:val="bullet"/>
      <w:lvlText w:val=""/>
      <w:lvlJc w:val="left"/>
    </w:lvl>
    <w:lvl w:ilvl="2" w:tplc="5E0457F8">
      <w:start w:val="1"/>
      <w:numFmt w:val="bullet"/>
      <w:lvlText w:val=""/>
      <w:lvlJc w:val="left"/>
    </w:lvl>
    <w:lvl w:ilvl="3" w:tplc="19FC1CA0">
      <w:start w:val="1"/>
      <w:numFmt w:val="bullet"/>
      <w:lvlText w:val=""/>
      <w:lvlJc w:val="left"/>
    </w:lvl>
    <w:lvl w:ilvl="4" w:tplc="A154C67C">
      <w:start w:val="1"/>
      <w:numFmt w:val="bullet"/>
      <w:lvlText w:val=""/>
      <w:lvlJc w:val="left"/>
    </w:lvl>
    <w:lvl w:ilvl="5" w:tplc="FC4A5720">
      <w:start w:val="1"/>
      <w:numFmt w:val="bullet"/>
      <w:lvlText w:val=""/>
      <w:lvlJc w:val="left"/>
    </w:lvl>
    <w:lvl w:ilvl="6" w:tplc="DBBE9656">
      <w:start w:val="1"/>
      <w:numFmt w:val="bullet"/>
      <w:lvlText w:val=""/>
      <w:lvlJc w:val="left"/>
    </w:lvl>
    <w:lvl w:ilvl="7" w:tplc="D0E475B2">
      <w:start w:val="1"/>
      <w:numFmt w:val="bullet"/>
      <w:lvlText w:val=""/>
      <w:lvlJc w:val="left"/>
    </w:lvl>
    <w:lvl w:ilvl="8" w:tplc="D2967B82">
      <w:start w:val="1"/>
      <w:numFmt w:val="bullet"/>
      <w:lvlText w:val=""/>
      <w:lvlJc w:val="left"/>
    </w:lvl>
  </w:abstractNum>
  <w:abstractNum w:abstractNumId="17" w15:restartNumberingAfterBreak="0">
    <w:nsid w:val="00000012"/>
    <w:multiLevelType w:val="hybridMultilevel"/>
    <w:tmpl w:val="05072366"/>
    <w:lvl w:ilvl="0" w:tplc="3CC26B82">
      <w:start w:val="1"/>
      <w:numFmt w:val="decimal"/>
      <w:lvlText w:val="%1."/>
      <w:lvlJc w:val="left"/>
    </w:lvl>
    <w:lvl w:ilvl="1" w:tplc="D8B65104">
      <w:start w:val="1"/>
      <w:numFmt w:val="lowerLetter"/>
      <w:lvlText w:val="%2)"/>
      <w:lvlJc w:val="left"/>
    </w:lvl>
    <w:lvl w:ilvl="2" w:tplc="709EEF28">
      <w:start w:val="1"/>
      <w:numFmt w:val="bullet"/>
      <w:lvlText w:val=""/>
      <w:lvlJc w:val="left"/>
    </w:lvl>
    <w:lvl w:ilvl="3" w:tplc="7C183A04">
      <w:start w:val="1"/>
      <w:numFmt w:val="bullet"/>
      <w:lvlText w:val=""/>
      <w:lvlJc w:val="left"/>
    </w:lvl>
    <w:lvl w:ilvl="4" w:tplc="1FA8B676">
      <w:start w:val="1"/>
      <w:numFmt w:val="bullet"/>
      <w:lvlText w:val=""/>
      <w:lvlJc w:val="left"/>
    </w:lvl>
    <w:lvl w:ilvl="5" w:tplc="5DC60A26">
      <w:start w:val="1"/>
      <w:numFmt w:val="bullet"/>
      <w:lvlText w:val=""/>
      <w:lvlJc w:val="left"/>
    </w:lvl>
    <w:lvl w:ilvl="6" w:tplc="CB76E8A2">
      <w:start w:val="1"/>
      <w:numFmt w:val="bullet"/>
      <w:lvlText w:val=""/>
      <w:lvlJc w:val="left"/>
    </w:lvl>
    <w:lvl w:ilvl="7" w:tplc="40F67DB0">
      <w:start w:val="1"/>
      <w:numFmt w:val="bullet"/>
      <w:lvlText w:val=""/>
      <w:lvlJc w:val="left"/>
    </w:lvl>
    <w:lvl w:ilvl="8" w:tplc="50BEE530">
      <w:start w:val="1"/>
      <w:numFmt w:val="bullet"/>
      <w:lvlText w:val=""/>
      <w:lvlJc w:val="left"/>
    </w:lvl>
  </w:abstractNum>
  <w:abstractNum w:abstractNumId="18" w15:restartNumberingAfterBreak="0">
    <w:nsid w:val="00000013"/>
    <w:multiLevelType w:val="hybridMultilevel"/>
    <w:tmpl w:val="3804823E"/>
    <w:lvl w:ilvl="0" w:tplc="E0026C8A">
      <w:start w:val="1"/>
      <w:numFmt w:val="decimal"/>
      <w:lvlText w:val="%1."/>
      <w:lvlJc w:val="left"/>
    </w:lvl>
    <w:lvl w:ilvl="1" w:tplc="7A0A5C06">
      <w:start w:val="1"/>
      <w:numFmt w:val="bullet"/>
      <w:lvlText w:val=""/>
      <w:lvlJc w:val="left"/>
    </w:lvl>
    <w:lvl w:ilvl="2" w:tplc="CD5CE57C">
      <w:start w:val="1"/>
      <w:numFmt w:val="bullet"/>
      <w:lvlText w:val=""/>
      <w:lvlJc w:val="left"/>
    </w:lvl>
    <w:lvl w:ilvl="3" w:tplc="5538CA42">
      <w:start w:val="1"/>
      <w:numFmt w:val="bullet"/>
      <w:lvlText w:val=""/>
      <w:lvlJc w:val="left"/>
    </w:lvl>
    <w:lvl w:ilvl="4" w:tplc="03AE7150">
      <w:start w:val="1"/>
      <w:numFmt w:val="bullet"/>
      <w:lvlText w:val=""/>
      <w:lvlJc w:val="left"/>
    </w:lvl>
    <w:lvl w:ilvl="5" w:tplc="A06A8018">
      <w:start w:val="1"/>
      <w:numFmt w:val="bullet"/>
      <w:lvlText w:val=""/>
      <w:lvlJc w:val="left"/>
    </w:lvl>
    <w:lvl w:ilvl="6" w:tplc="8514DF5C">
      <w:start w:val="1"/>
      <w:numFmt w:val="bullet"/>
      <w:lvlText w:val=""/>
      <w:lvlJc w:val="left"/>
    </w:lvl>
    <w:lvl w:ilvl="7" w:tplc="680C0ED8">
      <w:start w:val="1"/>
      <w:numFmt w:val="bullet"/>
      <w:lvlText w:val=""/>
      <w:lvlJc w:val="left"/>
    </w:lvl>
    <w:lvl w:ilvl="8" w:tplc="BEF2F46C">
      <w:start w:val="1"/>
      <w:numFmt w:val="bullet"/>
      <w:lvlText w:val=""/>
      <w:lvlJc w:val="left"/>
    </w:lvl>
  </w:abstractNum>
  <w:abstractNum w:abstractNumId="19" w15:restartNumberingAfterBreak="0">
    <w:nsid w:val="00000014"/>
    <w:multiLevelType w:val="hybridMultilevel"/>
    <w:tmpl w:val="77465F00"/>
    <w:lvl w:ilvl="0" w:tplc="FD647D9A">
      <w:start w:val="1"/>
      <w:numFmt w:val="decimal"/>
      <w:lvlText w:val="%1."/>
      <w:lvlJc w:val="left"/>
    </w:lvl>
    <w:lvl w:ilvl="1" w:tplc="14CAFD68">
      <w:start w:val="1"/>
      <w:numFmt w:val="bullet"/>
      <w:lvlText w:val=""/>
      <w:lvlJc w:val="left"/>
    </w:lvl>
    <w:lvl w:ilvl="2" w:tplc="04DA9E2C">
      <w:start w:val="1"/>
      <w:numFmt w:val="bullet"/>
      <w:lvlText w:val=""/>
      <w:lvlJc w:val="left"/>
    </w:lvl>
    <w:lvl w:ilvl="3" w:tplc="8F0A1A76">
      <w:start w:val="1"/>
      <w:numFmt w:val="bullet"/>
      <w:lvlText w:val=""/>
      <w:lvlJc w:val="left"/>
    </w:lvl>
    <w:lvl w:ilvl="4" w:tplc="8F1CC784">
      <w:start w:val="1"/>
      <w:numFmt w:val="bullet"/>
      <w:lvlText w:val=""/>
      <w:lvlJc w:val="left"/>
    </w:lvl>
    <w:lvl w:ilvl="5" w:tplc="C9961038">
      <w:start w:val="1"/>
      <w:numFmt w:val="bullet"/>
      <w:lvlText w:val=""/>
      <w:lvlJc w:val="left"/>
    </w:lvl>
    <w:lvl w:ilvl="6" w:tplc="A3ECFCA2">
      <w:start w:val="1"/>
      <w:numFmt w:val="bullet"/>
      <w:lvlText w:val=""/>
      <w:lvlJc w:val="left"/>
    </w:lvl>
    <w:lvl w:ilvl="7" w:tplc="70226B96">
      <w:start w:val="1"/>
      <w:numFmt w:val="bullet"/>
      <w:lvlText w:val=""/>
      <w:lvlJc w:val="left"/>
    </w:lvl>
    <w:lvl w:ilvl="8" w:tplc="C45EDFEA">
      <w:start w:val="1"/>
      <w:numFmt w:val="bullet"/>
      <w:lvlText w:val=""/>
      <w:lvlJc w:val="left"/>
    </w:lvl>
  </w:abstractNum>
  <w:abstractNum w:abstractNumId="20" w15:restartNumberingAfterBreak="0">
    <w:nsid w:val="00000015"/>
    <w:multiLevelType w:val="hybridMultilevel"/>
    <w:tmpl w:val="7724C67E"/>
    <w:lvl w:ilvl="0" w:tplc="36BC3182">
      <w:start w:val="1"/>
      <w:numFmt w:val="decimal"/>
      <w:lvlText w:val="%1."/>
      <w:lvlJc w:val="left"/>
    </w:lvl>
    <w:lvl w:ilvl="1" w:tplc="B64284A4">
      <w:start w:val="1"/>
      <w:numFmt w:val="bullet"/>
      <w:lvlText w:val=""/>
      <w:lvlJc w:val="left"/>
    </w:lvl>
    <w:lvl w:ilvl="2" w:tplc="266673BE">
      <w:start w:val="1"/>
      <w:numFmt w:val="bullet"/>
      <w:lvlText w:val=""/>
      <w:lvlJc w:val="left"/>
    </w:lvl>
    <w:lvl w:ilvl="3" w:tplc="CCB2830E">
      <w:start w:val="1"/>
      <w:numFmt w:val="bullet"/>
      <w:lvlText w:val=""/>
      <w:lvlJc w:val="left"/>
    </w:lvl>
    <w:lvl w:ilvl="4" w:tplc="46AEEA34">
      <w:start w:val="1"/>
      <w:numFmt w:val="bullet"/>
      <w:lvlText w:val=""/>
      <w:lvlJc w:val="left"/>
    </w:lvl>
    <w:lvl w:ilvl="5" w:tplc="8EFCBC26">
      <w:start w:val="1"/>
      <w:numFmt w:val="bullet"/>
      <w:lvlText w:val=""/>
      <w:lvlJc w:val="left"/>
    </w:lvl>
    <w:lvl w:ilvl="6" w:tplc="9D84514C">
      <w:start w:val="1"/>
      <w:numFmt w:val="bullet"/>
      <w:lvlText w:val=""/>
      <w:lvlJc w:val="left"/>
    </w:lvl>
    <w:lvl w:ilvl="7" w:tplc="31E8DB24">
      <w:start w:val="1"/>
      <w:numFmt w:val="bullet"/>
      <w:lvlText w:val=""/>
      <w:lvlJc w:val="left"/>
    </w:lvl>
    <w:lvl w:ilvl="8" w:tplc="9E6AEE4A">
      <w:start w:val="1"/>
      <w:numFmt w:val="bullet"/>
      <w:lvlText w:val=""/>
      <w:lvlJc w:val="left"/>
    </w:lvl>
  </w:abstractNum>
  <w:abstractNum w:abstractNumId="21" w15:restartNumberingAfterBreak="0">
    <w:nsid w:val="00000016"/>
    <w:multiLevelType w:val="hybridMultilevel"/>
    <w:tmpl w:val="5C482A96"/>
    <w:lvl w:ilvl="0" w:tplc="2C94810A">
      <w:start w:val="1"/>
      <w:numFmt w:val="decimal"/>
      <w:lvlText w:val="%1."/>
      <w:lvlJc w:val="left"/>
    </w:lvl>
    <w:lvl w:ilvl="1" w:tplc="EFB0C4C2">
      <w:start w:val="1"/>
      <w:numFmt w:val="lowerLetter"/>
      <w:lvlText w:val="%2)"/>
      <w:lvlJc w:val="left"/>
    </w:lvl>
    <w:lvl w:ilvl="2" w:tplc="F21E27DC">
      <w:start w:val="1"/>
      <w:numFmt w:val="bullet"/>
      <w:lvlText w:val=""/>
      <w:lvlJc w:val="left"/>
    </w:lvl>
    <w:lvl w:ilvl="3" w:tplc="7A5C9E6E">
      <w:start w:val="1"/>
      <w:numFmt w:val="bullet"/>
      <w:lvlText w:val=""/>
      <w:lvlJc w:val="left"/>
    </w:lvl>
    <w:lvl w:ilvl="4" w:tplc="69705A34">
      <w:start w:val="1"/>
      <w:numFmt w:val="bullet"/>
      <w:lvlText w:val=""/>
      <w:lvlJc w:val="left"/>
    </w:lvl>
    <w:lvl w:ilvl="5" w:tplc="0CDEF618">
      <w:start w:val="1"/>
      <w:numFmt w:val="bullet"/>
      <w:lvlText w:val=""/>
      <w:lvlJc w:val="left"/>
    </w:lvl>
    <w:lvl w:ilvl="6" w:tplc="A44EE284">
      <w:start w:val="1"/>
      <w:numFmt w:val="bullet"/>
      <w:lvlText w:val=""/>
      <w:lvlJc w:val="left"/>
    </w:lvl>
    <w:lvl w:ilvl="7" w:tplc="703C1744">
      <w:start w:val="1"/>
      <w:numFmt w:val="bullet"/>
      <w:lvlText w:val=""/>
      <w:lvlJc w:val="left"/>
    </w:lvl>
    <w:lvl w:ilvl="8" w:tplc="E9EE0EF4">
      <w:start w:val="1"/>
      <w:numFmt w:val="bullet"/>
      <w:lvlText w:val=""/>
      <w:lvlJc w:val="left"/>
    </w:lvl>
  </w:abstractNum>
  <w:abstractNum w:abstractNumId="22" w15:restartNumberingAfterBreak="0">
    <w:nsid w:val="00000017"/>
    <w:multiLevelType w:val="hybridMultilevel"/>
    <w:tmpl w:val="2463B9EA"/>
    <w:lvl w:ilvl="0" w:tplc="E52EDA26">
      <w:start w:val="1"/>
      <w:numFmt w:val="decimal"/>
      <w:lvlText w:val="%1."/>
      <w:lvlJc w:val="left"/>
    </w:lvl>
    <w:lvl w:ilvl="1" w:tplc="849CF86C">
      <w:start w:val="1"/>
      <w:numFmt w:val="bullet"/>
      <w:lvlText w:val=""/>
      <w:lvlJc w:val="left"/>
    </w:lvl>
    <w:lvl w:ilvl="2" w:tplc="F0988784">
      <w:start w:val="1"/>
      <w:numFmt w:val="bullet"/>
      <w:lvlText w:val=""/>
      <w:lvlJc w:val="left"/>
    </w:lvl>
    <w:lvl w:ilvl="3" w:tplc="5D7A9BA8">
      <w:start w:val="1"/>
      <w:numFmt w:val="bullet"/>
      <w:lvlText w:val=""/>
      <w:lvlJc w:val="left"/>
    </w:lvl>
    <w:lvl w:ilvl="4" w:tplc="077C609A">
      <w:start w:val="1"/>
      <w:numFmt w:val="bullet"/>
      <w:lvlText w:val=""/>
      <w:lvlJc w:val="left"/>
    </w:lvl>
    <w:lvl w:ilvl="5" w:tplc="80A4A286">
      <w:start w:val="1"/>
      <w:numFmt w:val="bullet"/>
      <w:lvlText w:val=""/>
      <w:lvlJc w:val="left"/>
    </w:lvl>
    <w:lvl w:ilvl="6" w:tplc="591C0D34">
      <w:start w:val="1"/>
      <w:numFmt w:val="bullet"/>
      <w:lvlText w:val=""/>
      <w:lvlJc w:val="left"/>
    </w:lvl>
    <w:lvl w:ilvl="7" w:tplc="FB0CC0A0">
      <w:start w:val="1"/>
      <w:numFmt w:val="bullet"/>
      <w:lvlText w:val=""/>
      <w:lvlJc w:val="left"/>
    </w:lvl>
    <w:lvl w:ilvl="8" w:tplc="658AF3FC">
      <w:start w:val="1"/>
      <w:numFmt w:val="bullet"/>
      <w:lvlText w:val=""/>
      <w:lvlJc w:val="left"/>
    </w:lvl>
  </w:abstractNum>
  <w:abstractNum w:abstractNumId="23" w15:restartNumberingAfterBreak="0">
    <w:nsid w:val="00000018"/>
    <w:multiLevelType w:val="hybridMultilevel"/>
    <w:tmpl w:val="5E884ADC"/>
    <w:lvl w:ilvl="0" w:tplc="0A5852CC">
      <w:start w:val="1"/>
      <w:numFmt w:val="decimal"/>
      <w:lvlText w:val="%1."/>
      <w:lvlJc w:val="left"/>
    </w:lvl>
    <w:lvl w:ilvl="1" w:tplc="CDC464D4">
      <w:start w:val="1"/>
      <w:numFmt w:val="bullet"/>
      <w:lvlText w:val=""/>
      <w:lvlJc w:val="left"/>
    </w:lvl>
    <w:lvl w:ilvl="2" w:tplc="9E105D1C">
      <w:start w:val="1"/>
      <w:numFmt w:val="bullet"/>
      <w:lvlText w:val=""/>
      <w:lvlJc w:val="left"/>
    </w:lvl>
    <w:lvl w:ilvl="3" w:tplc="6B16C270">
      <w:start w:val="1"/>
      <w:numFmt w:val="bullet"/>
      <w:lvlText w:val=""/>
      <w:lvlJc w:val="left"/>
    </w:lvl>
    <w:lvl w:ilvl="4" w:tplc="D384EBA4">
      <w:start w:val="1"/>
      <w:numFmt w:val="bullet"/>
      <w:lvlText w:val=""/>
      <w:lvlJc w:val="left"/>
    </w:lvl>
    <w:lvl w:ilvl="5" w:tplc="BBB0CD00">
      <w:start w:val="1"/>
      <w:numFmt w:val="bullet"/>
      <w:lvlText w:val=""/>
      <w:lvlJc w:val="left"/>
    </w:lvl>
    <w:lvl w:ilvl="6" w:tplc="2738D9FE">
      <w:start w:val="1"/>
      <w:numFmt w:val="bullet"/>
      <w:lvlText w:val=""/>
      <w:lvlJc w:val="left"/>
    </w:lvl>
    <w:lvl w:ilvl="7" w:tplc="6F94E4F6">
      <w:start w:val="1"/>
      <w:numFmt w:val="bullet"/>
      <w:lvlText w:val=""/>
      <w:lvlJc w:val="left"/>
    </w:lvl>
    <w:lvl w:ilvl="8" w:tplc="67D61A9E">
      <w:start w:val="1"/>
      <w:numFmt w:val="bullet"/>
      <w:lvlText w:val=""/>
      <w:lvlJc w:val="left"/>
    </w:lvl>
  </w:abstractNum>
  <w:abstractNum w:abstractNumId="24" w15:restartNumberingAfterBreak="0">
    <w:nsid w:val="00000019"/>
    <w:multiLevelType w:val="hybridMultilevel"/>
    <w:tmpl w:val="51EAD36A"/>
    <w:lvl w:ilvl="0" w:tplc="6666C0E8">
      <w:start w:val="1"/>
      <w:numFmt w:val="decimal"/>
      <w:lvlText w:val="%1."/>
      <w:lvlJc w:val="left"/>
    </w:lvl>
    <w:lvl w:ilvl="1" w:tplc="3BC68BBE">
      <w:start w:val="1"/>
      <w:numFmt w:val="bullet"/>
      <w:lvlText w:val=""/>
      <w:lvlJc w:val="left"/>
    </w:lvl>
    <w:lvl w:ilvl="2" w:tplc="7982E4A2">
      <w:start w:val="1"/>
      <w:numFmt w:val="bullet"/>
      <w:lvlText w:val=""/>
      <w:lvlJc w:val="left"/>
    </w:lvl>
    <w:lvl w:ilvl="3" w:tplc="C0C244CE">
      <w:start w:val="1"/>
      <w:numFmt w:val="bullet"/>
      <w:lvlText w:val=""/>
      <w:lvlJc w:val="left"/>
    </w:lvl>
    <w:lvl w:ilvl="4" w:tplc="FBEAFDC0">
      <w:start w:val="1"/>
      <w:numFmt w:val="bullet"/>
      <w:lvlText w:val=""/>
      <w:lvlJc w:val="left"/>
    </w:lvl>
    <w:lvl w:ilvl="5" w:tplc="36B656E6">
      <w:start w:val="1"/>
      <w:numFmt w:val="bullet"/>
      <w:lvlText w:val=""/>
      <w:lvlJc w:val="left"/>
    </w:lvl>
    <w:lvl w:ilvl="6" w:tplc="137CE4DE">
      <w:start w:val="1"/>
      <w:numFmt w:val="bullet"/>
      <w:lvlText w:val=""/>
      <w:lvlJc w:val="left"/>
    </w:lvl>
    <w:lvl w:ilvl="7" w:tplc="D2E88F6E">
      <w:start w:val="1"/>
      <w:numFmt w:val="bullet"/>
      <w:lvlText w:val=""/>
      <w:lvlJc w:val="left"/>
    </w:lvl>
    <w:lvl w:ilvl="8" w:tplc="FA788C4A">
      <w:start w:val="1"/>
      <w:numFmt w:val="bullet"/>
      <w:lvlText w:val=""/>
      <w:lvlJc w:val="left"/>
    </w:lvl>
  </w:abstractNum>
  <w:abstractNum w:abstractNumId="25" w15:restartNumberingAfterBreak="0">
    <w:nsid w:val="0000001A"/>
    <w:multiLevelType w:val="hybridMultilevel"/>
    <w:tmpl w:val="2D517796"/>
    <w:lvl w:ilvl="0" w:tplc="9E523C8C">
      <w:start w:val="1"/>
      <w:numFmt w:val="decimal"/>
      <w:lvlText w:val="%1."/>
      <w:lvlJc w:val="left"/>
    </w:lvl>
    <w:lvl w:ilvl="1" w:tplc="33464FB4">
      <w:start w:val="1"/>
      <w:numFmt w:val="lowerLetter"/>
      <w:lvlText w:val="%2)"/>
      <w:lvlJc w:val="left"/>
    </w:lvl>
    <w:lvl w:ilvl="2" w:tplc="1D58FFAE">
      <w:start w:val="1"/>
      <w:numFmt w:val="bullet"/>
      <w:lvlText w:val=""/>
      <w:lvlJc w:val="left"/>
    </w:lvl>
    <w:lvl w:ilvl="3" w:tplc="77A8F55E">
      <w:start w:val="1"/>
      <w:numFmt w:val="bullet"/>
      <w:lvlText w:val=""/>
      <w:lvlJc w:val="left"/>
    </w:lvl>
    <w:lvl w:ilvl="4" w:tplc="9DAA0C7E">
      <w:start w:val="1"/>
      <w:numFmt w:val="bullet"/>
      <w:lvlText w:val=""/>
      <w:lvlJc w:val="left"/>
    </w:lvl>
    <w:lvl w:ilvl="5" w:tplc="955EE66A">
      <w:start w:val="1"/>
      <w:numFmt w:val="bullet"/>
      <w:lvlText w:val=""/>
      <w:lvlJc w:val="left"/>
    </w:lvl>
    <w:lvl w:ilvl="6" w:tplc="26BEA4F0">
      <w:start w:val="1"/>
      <w:numFmt w:val="bullet"/>
      <w:lvlText w:val=""/>
      <w:lvlJc w:val="left"/>
    </w:lvl>
    <w:lvl w:ilvl="7" w:tplc="37AAC02A">
      <w:start w:val="1"/>
      <w:numFmt w:val="bullet"/>
      <w:lvlText w:val=""/>
      <w:lvlJc w:val="left"/>
    </w:lvl>
    <w:lvl w:ilvl="8" w:tplc="B2B4280A">
      <w:start w:val="1"/>
      <w:numFmt w:val="bullet"/>
      <w:lvlText w:val=""/>
      <w:lvlJc w:val="left"/>
    </w:lvl>
  </w:abstractNum>
  <w:abstractNum w:abstractNumId="26" w15:restartNumberingAfterBreak="0">
    <w:nsid w:val="0000001B"/>
    <w:multiLevelType w:val="hybridMultilevel"/>
    <w:tmpl w:val="580BD78E"/>
    <w:lvl w:ilvl="0" w:tplc="71101782">
      <w:start w:val="1"/>
      <w:numFmt w:val="decimal"/>
      <w:lvlText w:val="%1."/>
      <w:lvlJc w:val="left"/>
    </w:lvl>
    <w:lvl w:ilvl="1" w:tplc="21E2592E">
      <w:start w:val="1"/>
      <w:numFmt w:val="bullet"/>
      <w:lvlText w:val=""/>
      <w:lvlJc w:val="left"/>
    </w:lvl>
    <w:lvl w:ilvl="2" w:tplc="9DA8A4A4">
      <w:start w:val="1"/>
      <w:numFmt w:val="bullet"/>
      <w:lvlText w:val=""/>
      <w:lvlJc w:val="left"/>
    </w:lvl>
    <w:lvl w:ilvl="3" w:tplc="D696CFEE">
      <w:start w:val="1"/>
      <w:numFmt w:val="bullet"/>
      <w:lvlText w:val=""/>
      <w:lvlJc w:val="left"/>
    </w:lvl>
    <w:lvl w:ilvl="4" w:tplc="63B46A5C">
      <w:start w:val="1"/>
      <w:numFmt w:val="bullet"/>
      <w:lvlText w:val=""/>
      <w:lvlJc w:val="left"/>
    </w:lvl>
    <w:lvl w:ilvl="5" w:tplc="ADB8038C">
      <w:start w:val="1"/>
      <w:numFmt w:val="bullet"/>
      <w:lvlText w:val=""/>
      <w:lvlJc w:val="left"/>
    </w:lvl>
    <w:lvl w:ilvl="6" w:tplc="91BC6CE4">
      <w:start w:val="1"/>
      <w:numFmt w:val="bullet"/>
      <w:lvlText w:val=""/>
      <w:lvlJc w:val="left"/>
    </w:lvl>
    <w:lvl w:ilvl="7" w:tplc="F7E6DF34">
      <w:start w:val="1"/>
      <w:numFmt w:val="bullet"/>
      <w:lvlText w:val=""/>
      <w:lvlJc w:val="left"/>
    </w:lvl>
    <w:lvl w:ilvl="8" w:tplc="56F6B0E0">
      <w:start w:val="1"/>
      <w:numFmt w:val="bullet"/>
      <w:lvlText w:val=""/>
      <w:lvlJc w:val="left"/>
    </w:lvl>
  </w:abstractNum>
  <w:abstractNum w:abstractNumId="27" w15:restartNumberingAfterBreak="0">
    <w:nsid w:val="0000001C"/>
    <w:multiLevelType w:val="hybridMultilevel"/>
    <w:tmpl w:val="153EA438"/>
    <w:lvl w:ilvl="0" w:tplc="F62CB7C6">
      <w:start w:val="1"/>
      <w:numFmt w:val="decimal"/>
      <w:lvlText w:val="%1."/>
      <w:lvlJc w:val="left"/>
    </w:lvl>
    <w:lvl w:ilvl="1" w:tplc="9A867138">
      <w:start w:val="1"/>
      <w:numFmt w:val="bullet"/>
      <w:lvlText w:val=""/>
      <w:lvlJc w:val="left"/>
    </w:lvl>
    <w:lvl w:ilvl="2" w:tplc="EA7E948A">
      <w:start w:val="1"/>
      <w:numFmt w:val="bullet"/>
      <w:lvlText w:val=""/>
      <w:lvlJc w:val="left"/>
    </w:lvl>
    <w:lvl w:ilvl="3" w:tplc="EA5439F4">
      <w:start w:val="1"/>
      <w:numFmt w:val="bullet"/>
      <w:lvlText w:val=""/>
      <w:lvlJc w:val="left"/>
    </w:lvl>
    <w:lvl w:ilvl="4" w:tplc="910E60A0">
      <w:start w:val="1"/>
      <w:numFmt w:val="bullet"/>
      <w:lvlText w:val=""/>
      <w:lvlJc w:val="left"/>
    </w:lvl>
    <w:lvl w:ilvl="5" w:tplc="76E2416E">
      <w:start w:val="1"/>
      <w:numFmt w:val="bullet"/>
      <w:lvlText w:val=""/>
      <w:lvlJc w:val="left"/>
    </w:lvl>
    <w:lvl w:ilvl="6" w:tplc="759448D0">
      <w:start w:val="1"/>
      <w:numFmt w:val="bullet"/>
      <w:lvlText w:val=""/>
      <w:lvlJc w:val="left"/>
    </w:lvl>
    <w:lvl w:ilvl="7" w:tplc="E64C9A78">
      <w:start w:val="1"/>
      <w:numFmt w:val="bullet"/>
      <w:lvlText w:val=""/>
      <w:lvlJc w:val="left"/>
    </w:lvl>
    <w:lvl w:ilvl="8" w:tplc="55EEF838">
      <w:start w:val="1"/>
      <w:numFmt w:val="bullet"/>
      <w:lvlText w:val=""/>
      <w:lvlJc w:val="left"/>
    </w:lvl>
  </w:abstractNum>
  <w:abstractNum w:abstractNumId="28" w15:restartNumberingAfterBreak="0">
    <w:nsid w:val="0000001F"/>
    <w:multiLevelType w:val="hybridMultilevel"/>
    <w:tmpl w:val="6A2342EC"/>
    <w:lvl w:ilvl="0" w:tplc="E7903CF6">
      <w:start w:val="1"/>
      <w:numFmt w:val="decimal"/>
      <w:lvlText w:val="%1."/>
      <w:lvlJc w:val="left"/>
    </w:lvl>
    <w:lvl w:ilvl="1" w:tplc="158295BC">
      <w:start w:val="1"/>
      <w:numFmt w:val="bullet"/>
      <w:lvlText w:val=""/>
      <w:lvlJc w:val="left"/>
    </w:lvl>
    <w:lvl w:ilvl="2" w:tplc="EDCADDE4">
      <w:start w:val="1"/>
      <w:numFmt w:val="bullet"/>
      <w:lvlText w:val=""/>
      <w:lvlJc w:val="left"/>
    </w:lvl>
    <w:lvl w:ilvl="3" w:tplc="FEDE3D6C">
      <w:start w:val="1"/>
      <w:numFmt w:val="bullet"/>
      <w:lvlText w:val=""/>
      <w:lvlJc w:val="left"/>
    </w:lvl>
    <w:lvl w:ilvl="4" w:tplc="A464FAE0">
      <w:start w:val="1"/>
      <w:numFmt w:val="bullet"/>
      <w:lvlText w:val=""/>
      <w:lvlJc w:val="left"/>
    </w:lvl>
    <w:lvl w:ilvl="5" w:tplc="08947C58">
      <w:start w:val="1"/>
      <w:numFmt w:val="bullet"/>
      <w:lvlText w:val=""/>
      <w:lvlJc w:val="left"/>
    </w:lvl>
    <w:lvl w:ilvl="6" w:tplc="DCF2BED2">
      <w:start w:val="1"/>
      <w:numFmt w:val="bullet"/>
      <w:lvlText w:val=""/>
      <w:lvlJc w:val="left"/>
    </w:lvl>
    <w:lvl w:ilvl="7" w:tplc="1DD005BC">
      <w:start w:val="1"/>
      <w:numFmt w:val="bullet"/>
      <w:lvlText w:val=""/>
      <w:lvlJc w:val="left"/>
    </w:lvl>
    <w:lvl w:ilvl="8" w:tplc="53DA4FF2">
      <w:start w:val="1"/>
      <w:numFmt w:val="bullet"/>
      <w:lvlText w:val=""/>
      <w:lvlJc w:val="left"/>
    </w:lvl>
  </w:abstractNum>
  <w:abstractNum w:abstractNumId="29" w15:restartNumberingAfterBreak="0">
    <w:nsid w:val="00000020"/>
    <w:multiLevelType w:val="hybridMultilevel"/>
    <w:tmpl w:val="2A487CB0"/>
    <w:lvl w:ilvl="0" w:tplc="F7949472">
      <w:start w:val="1"/>
      <w:numFmt w:val="decimal"/>
      <w:lvlText w:val="%1."/>
      <w:lvlJc w:val="left"/>
    </w:lvl>
    <w:lvl w:ilvl="1" w:tplc="7728C058">
      <w:start w:val="1"/>
      <w:numFmt w:val="bullet"/>
      <w:lvlText w:val=""/>
      <w:lvlJc w:val="left"/>
    </w:lvl>
    <w:lvl w:ilvl="2" w:tplc="857202E8">
      <w:start w:val="1"/>
      <w:numFmt w:val="bullet"/>
      <w:lvlText w:val=""/>
      <w:lvlJc w:val="left"/>
    </w:lvl>
    <w:lvl w:ilvl="3" w:tplc="E312D600">
      <w:start w:val="1"/>
      <w:numFmt w:val="bullet"/>
      <w:lvlText w:val=""/>
      <w:lvlJc w:val="left"/>
    </w:lvl>
    <w:lvl w:ilvl="4" w:tplc="5FACCEE8">
      <w:start w:val="1"/>
      <w:numFmt w:val="bullet"/>
      <w:lvlText w:val=""/>
      <w:lvlJc w:val="left"/>
    </w:lvl>
    <w:lvl w:ilvl="5" w:tplc="24B6C4CA">
      <w:start w:val="1"/>
      <w:numFmt w:val="bullet"/>
      <w:lvlText w:val=""/>
      <w:lvlJc w:val="left"/>
    </w:lvl>
    <w:lvl w:ilvl="6" w:tplc="2EF82B1A">
      <w:start w:val="1"/>
      <w:numFmt w:val="bullet"/>
      <w:lvlText w:val=""/>
      <w:lvlJc w:val="left"/>
    </w:lvl>
    <w:lvl w:ilvl="7" w:tplc="F23C7206">
      <w:start w:val="1"/>
      <w:numFmt w:val="bullet"/>
      <w:lvlText w:val=""/>
      <w:lvlJc w:val="left"/>
    </w:lvl>
    <w:lvl w:ilvl="8" w:tplc="CF360384">
      <w:start w:val="1"/>
      <w:numFmt w:val="bullet"/>
      <w:lvlText w:val=""/>
      <w:lvlJc w:val="left"/>
    </w:lvl>
  </w:abstractNum>
  <w:abstractNum w:abstractNumId="30" w15:restartNumberingAfterBreak="0">
    <w:nsid w:val="00000021"/>
    <w:multiLevelType w:val="hybridMultilevel"/>
    <w:tmpl w:val="1D4ED43A"/>
    <w:lvl w:ilvl="0" w:tplc="FDB81CEC">
      <w:start w:val="1"/>
      <w:numFmt w:val="decimal"/>
      <w:lvlText w:val="%1."/>
      <w:lvlJc w:val="left"/>
    </w:lvl>
    <w:lvl w:ilvl="1" w:tplc="F0A6B67E">
      <w:start w:val="1"/>
      <w:numFmt w:val="bullet"/>
      <w:lvlText w:val=""/>
      <w:lvlJc w:val="left"/>
    </w:lvl>
    <w:lvl w:ilvl="2" w:tplc="AE848DCA">
      <w:start w:val="1"/>
      <w:numFmt w:val="bullet"/>
      <w:lvlText w:val=""/>
      <w:lvlJc w:val="left"/>
    </w:lvl>
    <w:lvl w:ilvl="3" w:tplc="EFE6D680">
      <w:start w:val="1"/>
      <w:numFmt w:val="bullet"/>
      <w:lvlText w:val=""/>
      <w:lvlJc w:val="left"/>
    </w:lvl>
    <w:lvl w:ilvl="4" w:tplc="81865708">
      <w:start w:val="1"/>
      <w:numFmt w:val="bullet"/>
      <w:lvlText w:val=""/>
      <w:lvlJc w:val="left"/>
    </w:lvl>
    <w:lvl w:ilvl="5" w:tplc="609CAD3E">
      <w:start w:val="1"/>
      <w:numFmt w:val="bullet"/>
      <w:lvlText w:val=""/>
      <w:lvlJc w:val="left"/>
    </w:lvl>
    <w:lvl w:ilvl="6" w:tplc="963ACD84">
      <w:start w:val="1"/>
      <w:numFmt w:val="bullet"/>
      <w:lvlText w:val=""/>
      <w:lvlJc w:val="left"/>
    </w:lvl>
    <w:lvl w:ilvl="7" w:tplc="CB0C0122">
      <w:start w:val="1"/>
      <w:numFmt w:val="bullet"/>
      <w:lvlText w:val=""/>
      <w:lvlJc w:val="left"/>
    </w:lvl>
    <w:lvl w:ilvl="8" w:tplc="B56A1536">
      <w:start w:val="1"/>
      <w:numFmt w:val="bullet"/>
      <w:lvlText w:val=""/>
      <w:lvlJc w:val="left"/>
    </w:lvl>
  </w:abstractNum>
  <w:abstractNum w:abstractNumId="31" w15:restartNumberingAfterBreak="0">
    <w:nsid w:val="00000022"/>
    <w:multiLevelType w:val="hybridMultilevel"/>
    <w:tmpl w:val="725A06FA"/>
    <w:lvl w:ilvl="0" w:tplc="7570B188">
      <w:start w:val="1"/>
      <w:numFmt w:val="decimal"/>
      <w:lvlText w:val="%1."/>
      <w:lvlJc w:val="left"/>
    </w:lvl>
    <w:lvl w:ilvl="1" w:tplc="5042527C">
      <w:start w:val="1"/>
      <w:numFmt w:val="bullet"/>
      <w:lvlText w:val=""/>
      <w:lvlJc w:val="left"/>
    </w:lvl>
    <w:lvl w:ilvl="2" w:tplc="ED7AF976">
      <w:start w:val="1"/>
      <w:numFmt w:val="bullet"/>
      <w:lvlText w:val=""/>
      <w:lvlJc w:val="left"/>
    </w:lvl>
    <w:lvl w:ilvl="3" w:tplc="C79E721C">
      <w:start w:val="1"/>
      <w:numFmt w:val="bullet"/>
      <w:lvlText w:val=""/>
      <w:lvlJc w:val="left"/>
    </w:lvl>
    <w:lvl w:ilvl="4" w:tplc="F878A8D4">
      <w:start w:val="1"/>
      <w:numFmt w:val="bullet"/>
      <w:lvlText w:val=""/>
      <w:lvlJc w:val="left"/>
    </w:lvl>
    <w:lvl w:ilvl="5" w:tplc="4C827500">
      <w:start w:val="1"/>
      <w:numFmt w:val="bullet"/>
      <w:lvlText w:val=""/>
      <w:lvlJc w:val="left"/>
    </w:lvl>
    <w:lvl w:ilvl="6" w:tplc="14B85BC8">
      <w:start w:val="1"/>
      <w:numFmt w:val="bullet"/>
      <w:lvlText w:val=""/>
      <w:lvlJc w:val="left"/>
    </w:lvl>
    <w:lvl w:ilvl="7" w:tplc="63285BCA">
      <w:start w:val="1"/>
      <w:numFmt w:val="bullet"/>
      <w:lvlText w:val=""/>
      <w:lvlJc w:val="left"/>
    </w:lvl>
    <w:lvl w:ilvl="8" w:tplc="E5C41E78">
      <w:start w:val="1"/>
      <w:numFmt w:val="bullet"/>
      <w:lvlText w:val=""/>
      <w:lvlJc w:val="left"/>
    </w:lvl>
  </w:abstractNum>
  <w:abstractNum w:abstractNumId="32" w15:restartNumberingAfterBreak="0">
    <w:nsid w:val="00000023"/>
    <w:multiLevelType w:val="hybridMultilevel"/>
    <w:tmpl w:val="2CD89A32"/>
    <w:lvl w:ilvl="0" w:tplc="4C3E43E2">
      <w:start w:val="5"/>
      <w:numFmt w:val="decimal"/>
      <w:lvlText w:val="%1."/>
      <w:lvlJc w:val="left"/>
    </w:lvl>
    <w:lvl w:ilvl="1" w:tplc="8F02ED2E">
      <w:start w:val="1"/>
      <w:numFmt w:val="bullet"/>
      <w:lvlText w:val=""/>
      <w:lvlJc w:val="left"/>
    </w:lvl>
    <w:lvl w:ilvl="2" w:tplc="B590EE42">
      <w:start w:val="1"/>
      <w:numFmt w:val="bullet"/>
      <w:lvlText w:val=""/>
      <w:lvlJc w:val="left"/>
    </w:lvl>
    <w:lvl w:ilvl="3" w:tplc="1AE2A88A">
      <w:start w:val="1"/>
      <w:numFmt w:val="bullet"/>
      <w:lvlText w:val=""/>
      <w:lvlJc w:val="left"/>
    </w:lvl>
    <w:lvl w:ilvl="4" w:tplc="35A08186">
      <w:start w:val="1"/>
      <w:numFmt w:val="bullet"/>
      <w:lvlText w:val=""/>
      <w:lvlJc w:val="left"/>
    </w:lvl>
    <w:lvl w:ilvl="5" w:tplc="6A9E86B8">
      <w:start w:val="1"/>
      <w:numFmt w:val="bullet"/>
      <w:lvlText w:val=""/>
      <w:lvlJc w:val="left"/>
    </w:lvl>
    <w:lvl w:ilvl="6" w:tplc="DE8C64E4">
      <w:start w:val="1"/>
      <w:numFmt w:val="bullet"/>
      <w:lvlText w:val=""/>
      <w:lvlJc w:val="left"/>
    </w:lvl>
    <w:lvl w:ilvl="7" w:tplc="0AF00A78">
      <w:start w:val="1"/>
      <w:numFmt w:val="bullet"/>
      <w:lvlText w:val=""/>
      <w:lvlJc w:val="left"/>
    </w:lvl>
    <w:lvl w:ilvl="8" w:tplc="FDD0C762">
      <w:start w:val="1"/>
      <w:numFmt w:val="bullet"/>
      <w:lvlText w:val=""/>
      <w:lvlJc w:val="left"/>
    </w:lvl>
  </w:abstractNum>
  <w:abstractNum w:abstractNumId="33" w15:restartNumberingAfterBreak="0">
    <w:nsid w:val="00000024"/>
    <w:multiLevelType w:val="hybridMultilevel"/>
    <w:tmpl w:val="57E4CCAE"/>
    <w:lvl w:ilvl="0" w:tplc="5FA258F0">
      <w:start w:val="1"/>
      <w:numFmt w:val="decimal"/>
      <w:lvlText w:val="%1."/>
      <w:lvlJc w:val="left"/>
    </w:lvl>
    <w:lvl w:ilvl="1" w:tplc="6AD87D18">
      <w:start w:val="1"/>
      <w:numFmt w:val="bullet"/>
      <w:lvlText w:val=""/>
      <w:lvlJc w:val="left"/>
    </w:lvl>
    <w:lvl w:ilvl="2" w:tplc="99421386">
      <w:start w:val="1"/>
      <w:numFmt w:val="bullet"/>
      <w:lvlText w:val=""/>
      <w:lvlJc w:val="left"/>
    </w:lvl>
    <w:lvl w:ilvl="3" w:tplc="7DB4CAFA">
      <w:start w:val="1"/>
      <w:numFmt w:val="bullet"/>
      <w:lvlText w:val=""/>
      <w:lvlJc w:val="left"/>
    </w:lvl>
    <w:lvl w:ilvl="4" w:tplc="6F2C5616">
      <w:start w:val="1"/>
      <w:numFmt w:val="bullet"/>
      <w:lvlText w:val=""/>
      <w:lvlJc w:val="left"/>
    </w:lvl>
    <w:lvl w:ilvl="5" w:tplc="05C6C798">
      <w:start w:val="1"/>
      <w:numFmt w:val="bullet"/>
      <w:lvlText w:val=""/>
      <w:lvlJc w:val="left"/>
    </w:lvl>
    <w:lvl w:ilvl="6" w:tplc="BB3C892A">
      <w:start w:val="1"/>
      <w:numFmt w:val="bullet"/>
      <w:lvlText w:val=""/>
      <w:lvlJc w:val="left"/>
    </w:lvl>
    <w:lvl w:ilvl="7" w:tplc="9214961C">
      <w:start w:val="1"/>
      <w:numFmt w:val="bullet"/>
      <w:lvlText w:val=""/>
      <w:lvlJc w:val="left"/>
    </w:lvl>
    <w:lvl w:ilvl="8" w:tplc="54BC186A">
      <w:start w:val="1"/>
      <w:numFmt w:val="bullet"/>
      <w:lvlText w:val=""/>
      <w:lvlJc w:val="left"/>
    </w:lvl>
  </w:abstractNum>
  <w:abstractNum w:abstractNumId="34" w15:restartNumberingAfterBreak="0">
    <w:nsid w:val="00000025"/>
    <w:multiLevelType w:val="hybridMultilevel"/>
    <w:tmpl w:val="7A6D8D3C"/>
    <w:lvl w:ilvl="0" w:tplc="AC967652">
      <w:start w:val="1"/>
      <w:numFmt w:val="decimal"/>
      <w:lvlText w:val="%1."/>
      <w:lvlJc w:val="left"/>
    </w:lvl>
    <w:lvl w:ilvl="1" w:tplc="C5F49F04">
      <w:start w:val="3"/>
      <w:numFmt w:val="decimal"/>
      <w:lvlText w:val="%2."/>
      <w:lvlJc w:val="left"/>
    </w:lvl>
    <w:lvl w:ilvl="2" w:tplc="CC3A8472">
      <w:start w:val="1"/>
      <w:numFmt w:val="lowerLetter"/>
      <w:lvlText w:val="%3."/>
      <w:lvlJc w:val="left"/>
    </w:lvl>
    <w:lvl w:ilvl="3" w:tplc="984C1A4C">
      <w:start w:val="1"/>
      <w:numFmt w:val="bullet"/>
      <w:lvlText w:val=""/>
      <w:lvlJc w:val="left"/>
    </w:lvl>
    <w:lvl w:ilvl="4" w:tplc="205CF022">
      <w:start w:val="1"/>
      <w:numFmt w:val="bullet"/>
      <w:lvlText w:val=""/>
      <w:lvlJc w:val="left"/>
    </w:lvl>
    <w:lvl w:ilvl="5" w:tplc="DDDE387E">
      <w:start w:val="1"/>
      <w:numFmt w:val="bullet"/>
      <w:lvlText w:val=""/>
      <w:lvlJc w:val="left"/>
    </w:lvl>
    <w:lvl w:ilvl="6" w:tplc="8F089E4E">
      <w:start w:val="1"/>
      <w:numFmt w:val="bullet"/>
      <w:lvlText w:val=""/>
      <w:lvlJc w:val="left"/>
    </w:lvl>
    <w:lvl w:ilvl="7" w:tplc="8DCE986E">
      <w:start w:val="1"/>
      <w:numFmt w:val="bullet"/>
      <w:lvlText w:val=""/>
      <w:lvlJc w:val="left"/>
    </w:lvl>
    <w:lvl w:ilvl="8" w:tplc="4C966BC0">
      <w:start w:val="1"/>
      <w:numFmt w:val="bullet"/>
      <w:lvlText w:val=""/>
      <w:lvlJc w:val="left"/>
    </w:lvl>
  </w:abstractNum>
  <w:abstractNum w:abstractNumId="35" w15:restartNumberingAfterBreak="0">
    <w:nsid w:val="00000026"/>
    <w:multiLevelType w:val="hybridMultilevel"/>
    <w:tmpl w:val="4B588F54"/>
    <w:lvl w:ilvl="0" w:tplc="7C5C3404">
      <w:start w:val="1"/>
      <w:numFmt w:val="decimal"/>
      <w:lvlText w:val="%1."/>
      <w:lvlJc w:val="left"/>
    </w:lvl>
    <w:lvl w:ilvl="1" w:tplc="0AD84EC6">
      <w:start w:val="1"/>
      <w:numFmt w:val="lowerLetter"/>
      <w:lvlText w:val="%2."/>
      <w:lvlJc w:val="left"/>
    </w:lvl>
    <w:lvl w:ilvl="2" w:tplc="69B81CDC">
      <w:start w:val="1"/>
      <w:numFmt w:val="bullet"/>
      <w:lvlText w:val=""/>
      <w:lvlJc w:val="left"/>
    </w:lvl>
    <w:lvl w:ilvl="3" w:tplc="AE94EEEC">
      <w:start w:val="1"/>
      <w:numFmt w:val="bullet"/>
      <w:lvlText w:val=""/>
      <w:lvlJc w:val="left"/>
    </w:lvl>
    <w:lvl w:ilvl="4" w:tplc="99D639DC">
      <w:start w:val="1"/>
      <w:numFmt w:val="bullet"/>
      <w:lvlText w:val=""/>
      <w:lvlJc w:val="left"/>
    </w:lvl>
    <w:lvl w:ilvl="5" w:tplc="FDD8085E">
      <w:start w:val="1"/>
      <w:numFmt w:val="bullet"/>
      <w:lvlText w:val=""/>
      <w:lvlJc w:val="left"/>
    </w:lvl>
    <w:lvl w:ilvl="6" w:tplc="493E2118">
      <w:start w:val="1"/>
      <w:numFmt w:val="bullet"/>
      <w:lvlText w:val=""/>
      <w:lvlJc w:val="left"/>
    </w:lvl>
    <w:lvl w:ilvl="7" w:tplc="183052F8">
      <w:start w:val="1"/>
      <w:numFmt w:val="bullet"/>
      <w:lvlText w:val=""/>
      <w:lvlJc w:val="left"/>
    </w:lvl>
    <w:lvl w:ilvl="8" w:tplc="452C246C">
      <w:start w:val="1"/>
      <w:numFmt w:val="bullet"/>
      <w:lvlText w:val=""/>
      <w:lvlJc w:val="left"/>
    </w:lvl>
  </w:abstractNum>
  <w:abstractNum w:abstractNumId="36" w15:restartNumberingAfterBreak="0">
    <w:nsid w:val="00000027"/>
    <w:multiLevelType w:val="hybridMultilevel"/>
    <w:tmpl w:val="542289EC"/>
    <w:lvl w:ilvl="0" w:tplc="581808A4">
      <w:start w:val="1"/>
      <w:numFmt w:val="decimal"/>
      <w:lvlText w:val="%1."/>
      <w:lvlJc w:val="left"/>
    </w:lvl>
    <w:lvl w:ilvl="1" w:tplc="D5640A42">
      <w:start w:val="1"/>
      <w:numFmt w:val="bullet"/>
      <w:lvlText w:val=""/>
      <w:lvlJc w:val="left"/>
    </w:lvl>
    <w:lvl w:ilvl="2" w:tplc="D2549AD6">
      <w:start w:val="1"/>
      <w:numFmt w:val="bullet"/>
      <w:lvlText w:val=""/>
      <w:lvlJc w:val="left"/>
    </w:lvl>
    <w:lvl w:ilvl="3" w:tplc="6A162CF8">
      <w:start w:val="1"/>
      <w:numFmt w:val="bullet"/>
      <w:lvlText w:val=""/>
      <w:lvlJc w:val="left"/>
    </w:lvl>
    <w:lvl w:ilvl="4" w:tplc="AC885868">
      <w:start w:val="1"/>
      <w:numFmt w:val="bullet"/>
      <w:lvlText w:val=""/>
      <w:lvlJc w:val="left"/>
    </w:lvl>
    <w:lvl w:ilvl="5" w:tplc="FF90045C">
      <w:start w:val="1"/>
      <w:numFmt w:val="bullet"/>
      <w:lvlText w:val=""/>
      <w:lvlJc w:val="left"/>
    </w:lvl>
    <w:lvl w:ilvl="6" w:tplc="83F02720">
      <w:start w:val="1"/>
      <w:numFmt w:val="bullet"/>
      <w:lvlText w:val=""/>
      <w:lvlJc w:val="left"/>
    </w:lvl>
    <w:lvl w:ilvl="7" w:tplc="58B4890C">
      <w:start w:val="1"/>
      <w:numFmt w:val="bullet"/>
      <w:lvlText w:val=""/>
      <w:lvlJc w:val="left"/>
    </w:lvl>
    <w:lvl w:ilvl="8" w:tplc="FA84667A">
      <w:start w:val="1"/>
      <w:numFmt w:val="bullet"/>
      <w:lvlText w:val=""/>
      <w:lvlJc w:val="left"/>
    </w:lvl>
  </w:abstractNum>
  <w:abstractNum w:abstractNumId="37" w15:restartNumberingAfterBreak="0">
    <w:nsid w:val="00000028"/>
    <w:multiLevelType w:val="hybridMultilevel"/>
    <w:tmpl w:val="6DE91B18"/>
    <w:lvl w:ilvl="0" w:tplc="17BE3FDC">
      <w:start w:val="1"/>
      <w:numFmt w:val="decimal"/>
      <w:lvlText w:val="%1."/>
      <w:lvlJc w:val="left"/>
    </w:lvl>
    <w:lvl w:ilvl="1" w:tplc="44DC15E2">
      <w:start w:val="1"/>
      <w:numFmt w:val="bullet"/>
      <w:lvlText w:val=""/>
      <w:lvlJc w:val="left"/>
    </w:lvl>
    <w:lvl w:ilvl="2" w:tplc="C5DE7B72">
      <w:start w:val="1"/>
      <w:numFmt w:val="bullet"/>
      <w:lvlText w:val=""/>
      <w:lvlJc w:val="left"/>
    </w:lvl>
    <w:lvl w:ilvl="3" w:tplc="4B3C8F0C">
      <w:start w:val="1"/>
      <w:numFmt w:val="bullet"/>
      <w:lvlText w:val=""/>
      <w:lvlJc w:val="left"/>
    </w:lvl>
    <w:lvl w:ilvl="4" w:tplc="550C0FB0">
      <w:start w:val="1"/>
      <w:numFmt w:val="bullet"/>
      <w:lvlText w:val=""/>
      <w:lvlJc w:val="left"/>
    </w:lvl>
    <w:lvl w:ilvl="5" w:tplc="0E0C2CD8">
      <w:start w:val="1"/>
      <w:numFmt w:val="bullet"/>
      <w:lvlText w:val=""/>
      <w:lvlJc w:val="left"/>
    </w:lvl>
    <w:lvl w:ilvl="6" w:tplc="BA18A850">
      <w:start w:val="1"/>
      <w:numFmt w:val="bullet"/>
      <w:lvlText w:val=""/>
      <w:lvlJc w:val="left"/>
    </w:lvl>
    <w:lvl w:ilvl="7" w:tplc="7B90AF92">
      <w:start w:val="1"/>
      <w:numFmt w:val="bullet"/>
      <w:lvlText w:val=""/>
      <w:lvlJc w:val="left"/>
    </w:lvl>
    <w:lvl w:ilvl="8" w:tplc="0B32E958">
      <w:start w:val="1"/>
      <w:numFmt w:val="bullet"/>
      <w:lvlText w:val=""/>
      <w:lvlJc w:val="left"/>
    </w:lvl>
  </w:abstractNum>
  <w:abstractNum w:abstractNumId="38" w15:restartNumberingAfterBreak="0">
    <w:nsid w:val="00000029"/>
    <w:multiLevelType w:val="hybridMultilevel"/>
    <w:tmpl w:val="38437FDA"/>
    <w:lvl w:ilvl="0" w:tplc="98BCF9B8">
      <w:start w:val="2"/>
      <w:numFmt w:val="decimal"/>
      <w:lvlText w:val="%1."/>
      <w:lvlJc w:val="left"/>
    </w:lvl>
    <w:lvl w:ilvl="1" w:tplc="BF9AEC82">
      <w:start w:val="1"/>
      <w:numFmt w:val="bullet"/>
      <w:lvlText w:val=""/>
      <w:lvlJc w:val="left"/>
    </w:lvl>
    <w:lvl w:ilvl="2" w:tplc="C8D046A4">
      <w:start w:val="1"/>
      <w:numFmt w:val="bullet"/>
      <w:lvlText w:val=""/>
      <w:lvlJc w:val="left"/>
    </w:lvl>
    <w:lvl w:ilvl="3" w:tplc="8172537A">
      <w:start w:val="1"/>
      <w:numFmt w:val="bullet"/>
      <w:lvlText w:val=""/>
      <w:lvlJc w:val="left"/>
    </w:lvl>
    <w:lvl w:ilvl="4" w:tplc="C5EA4240">
      <w:start w:val="1"/>
      <w:numFmt w:val="bullet"/>
      <w:lvlText w:val=""/>
      <w:lvlJc w:val="left"/>
    </w:lvl>
    <w:lvl w:ilvl="5" w:tplc="224E75B6">
      <w:start w:val="1"/>
      <w:numFmt w:val="bullet"/>
      <w:lvlText w:val=""/>
      <w:lvlJc w:val="left"/>
    </w:lvl>
    <w:lvl w:ilvl="6" w:tplc="23BAEE00">
      <w:start w:val="1"/>
      <w:numFmt w:val="bullet"/>
      <w:lvlText w:val=""/>
      <w:lvlJc w:val="left"/>
    </w:lvl>
    <w:lvl w:ilvl="7" w:tplc="1062C9B8">
      <w:start w:val="1"/>
      <w:numFmt w:val="bullet"/>
      <w:lvlText w:val=""/>
      <w:lvlJc w:val="left"/>
    </w:lvl>
    <w:lvl w:ilvl="8" w:tplc="13EEF0DE">
      <w:start w:val="1"/>
      <w:numFmt w:val="bullet"/>
      <w:lvlText w:val=""/>
      <w:lvlJc w:val="left"/>
    </w:lvl>
  </w:abstractNum>
  <w:abstractNum w:abstractNumId="39" w15:restartNumberingAfterBreak="0">
    <w:nsid w:val="0000002A"/>
    <w:multiLevelType w:val="hybridMultilevel"/>
    <w:tmpl w:val="7644A45C"/>
    <w:lvl w:ilvl="0" w:tplc="67C2EB84">
      <w:start w:val="1"/>
      <w:numFmt w:val="decimal"/>
      <w:lvlText w:val="%1."/>
      <w:lvlJc w:val="left"/>
    </w:lvl>
    <w:lvl w:ilvl="1" w:tplc="CEFE9CBC">
      <w:start w:val="1"/>
      <w:numFmt w:val="bullet"/>
      <w:lvlText w:val=""/>
      <w:lvlJc w:val="left"/>
    </w:lvl>
    <w:lvl w:ilvl="2" w:tplc="6946229A">
      <w:start w:val="1"/>
      <w:numFmt w:val="bullet"/>
      <w:lvlText w:val=""/>
      <w:lvlJc w:val="left"/>
    </w:lvl>
    <w:lvl w:ilvl="3" w:tplc="BA9A37A2">
      <w:start w:val="1"/>
      <w:numFmt w:val="bullet"/>
      <w:lvlText w:val=""/>
      <w:lvlJc w:val="left"/>
    </w:lvl>
    <w:lvl w:ilvl="4" w:tplc="9CB423D6">
      <w:start w:val="1"/>
      <w:numFmt w:val="bullet"/>
      <w:lvlText w:val=""/>
      <w:lvlJc w:val="left"/>
    </w:lvl>
    <w:lvl w:ilvl="5" w:tplc="27624908">
      <w:start w:val="1"/>
      <w:numFmt w:val="bullet"/>
      <w:lvlText w:val=""/>
      <w:lvlJc w:val="left"/>
    </w:lvl>
    <w:lvl w:ilvl="6" w:tplc="16BEE836">
      <w:start w:val="1"/>
      <w:numFmt w:val="bullet"/>
      <w:lvlText w:val=""/>
      <w:lvlJc w:val="left"/>
    </w:lvl>
    <w:lvl w:ilvl="7" w:tplc="E7BA6596">
      <w:start w:val="1"/>
      <w:numFmt w:val="bullet"/>
      <w:lvlText w:val=""/>
      <w:lvlJc w:val="left"/>
    </w:lvl>
    <w:lvl w:ilvl="8" w:tplc="83B8B93C">
      <w:start w:val="1"/>
      <w:numFmt w:val="bullet"/>
      <w:lvlText w:val=""/>
      <w:lvlJc w:val="left"/>
    </w:lvl>
  </w:abstractNum>
  <w:abstractNum w:abstractNumId="40" w15:restartNumberingAfterBreak="0">
    <w:nsid w:val="0000002B"/>
    <w:multiLevelType w:val="hybridMultilevel"/>
    <w:tmpl w:val="32FFF902"/>
    <w:lvl w:ilvl="0" w:tplc="9CB67D4A">
      <w:start w:val="4"/>
      <w:numFmt w:val="decimal"/>
      <w:lvlText w:val="%1."/>
      <w:lvlJc w:val="left"/>
    </w:lvl>
    <w:lvl w:ilvl="1" w:tplc="E1BC63B8">
      <w:start w:val="1"/>
      <w:numFmt w:val="bullet"/>
      <w:lvlText w:val=""/>
      <w:lvlJc w:val="left"/>
    </w:lvl>
    <w:lvl w:ilvl="2" w:tplc="200022AA">
      <w:start w:val="1"/>
      <w:numFmt w:val="bullet"/>
      <w:lvlText w:val=""/>
      <w:lvlJc w:val="left"/>
    </w:lvl>
    <w:lvl w:ilvl="3" w:tplc="1F321DEA">
      <w:start w:val="1"/>
      <w:numFmt w:val="bullet"/>
      <w:lvlText w:val=""/>
      <w:lvlJc w:val="left"/>
    </w:lvl>
    <w:lvl w:ilvl="4" w:tplc="E722AA4C">
      <w:start w:val="1"/>
      <w:numFmt w:val="bullet"/>
      <w:lvlText w:val=""/>
      <w:lvlJc w:val="left"/>
    </w:lvl>
    <w:lvl w:ilvl="5" w:tplc="D3DAE8E8">
      <w:start w:val="1"/>
      <w:numFmt w:val="bullet"/>
      <w:lvlText w:val=""/>
      <w:lvlJc w:val="left"/>
    </w:lvl>
    <w:lvl w:ilvl="6" w:tplc="BBDC845C">
      <w:start w:val="1"/>
      <w:numFmt w:val="bullet"/>
      <w:lvlText w:val=""/>
      <w:lvlJc w:val="left"/>
    </w:lvl>
    <w:lvl w:ilvl="7" w:tplc="431AB26A">
      <w:start w:val="1"/>
      <w:numFmt w:val="bullet"/>
      <w:lvlText w:val=""/>
      <w:lvlJc w:val="left"/>
    </w:lvl>
    <w:lvl w:ilvl="8" w:tplc="3A80959A">
      <w:start w:val="1"/>
      <w:numFmt w:val="bullet"/>
      <w:lvlText w:val=""/>
      <w:lvlJc w:val="left"/>
    </w:lvl>
  </w:abstractNum>
  <w:abstractNum w:abstractNumId="41" w15:restartNumberingAfterBreak="0">
    <w:nsid w:val="0000002C"/>
    <w:multiLevelType w:val="hybridMultilevel"/>
    <w:tmpl w:val="684A481A"/>
    <w:lvl w:ilvl="0" w:tplc="F4D05FFE">
      <w:start w:val="1"/>
      <w:numFmt w:val="decimal"/>
      <w:lvlText w:val="%1."/>
      <w:lvlJc w:val="left"/>
    </w:lvl>
    <w:lvl w:ilvl="1" w:tplc="EC9CBB4E">
      <w:start w:val="1"/>
      <w:numFmt w:val="bullet"/>
      <w:lvlText w:val=""/>
      <w:lvlJc w:val="left"/>
    </w:lvl>
    <w:lvl w:ilvl="2" w:tplc="23E0B0D8">
      <w:start w:val="1"/>
      <w:numFmt w:val="bullet"/>
      <w:lvlText w:val=""/>
      <w:lvlJc w:val="left"/>
    </w:lvl>
    <w:lvl w:ilvl="3" w:tplc="D0446D30">
      <w:start w:val="1"/>
      <w:numFmt w:val="bullet"/>
      <w:lvlText w:val=""/>
      <w:lvlJc w:val="left"/>
    </w:lvl>
    <w:lvl w:ilvl="4" w:tplc="4FA4B27C">
      <w:start w:val="1"/>
      <w:numFmt w:val="bullet"/>
      <w:lvlText w:val=""/>
      <w:lvlJc w:val="left"/>
    </w:lvl>
    <w:lvl w:ilvl="5" w:tplc="AAD65E42">
      <w:start w:val="1"/>
      <w:numFmt w:val="bullet"/>
      <w:lvlText w:val=""/>
      <w:lvlJc w:val="left"/>
    </w:lvl>
    <w:lvl w:ilvl="6" w:tplc="609CBA04">
      <w:start w:val="1"/>
      <w:numFmt w:val="bullet"/>
      <w:lvlText w:val=""/>
      <w:lvlJc w:val="left"/>
    </w:lvl>
    <w:lvl w:ilvl="7" w:tplc="D8E44538">
      <w:start w:val="1"/>
      <w:numFmt w:val="bullet"/>
      <w:lvlText w:val=""/>
      <w:lvlJc w:val="left"/>
    </w:lvl>
    <w:lvl w:ilvl="8" w:tplc="EC8653B6">
      <w:start w:val="1"/>
      <w:numFmt w:val="bullet"/>
      <w:lvlText w:val=""/>
      <w:lvlJc w:val="left"/>
    </w:lvl>
  </w:abstractNum>
  <w:abstractNum w:abstractNumId="42" w15:restartNumberingAfterBreak="0">
    <w:nsid w:val="0000002D"/>
    <w:multiLevelType w:val="hybridMultilevel"/>
    <w:tmpl w:val="579478FE"/>
    <w:lvl w:ilvl="0" w:tplc="A5D20B64">
      <w:start w:val="1"/>
      <w:numFmt w:val="decimal"/>
      <w:lvlText w:val="%1."/>
      <w:lvlJc w:val="left"/>
    </w:lvl>
    <w:lvl w:ilvl="1" w:tplc="5616E6C0">
      <w:start w:val="1"/>
      <w:numFmt w:val="bullet"/>
      <w:lvlText w:val=""/>
      <w:lvlJc w:val="left"/>
    </w:lvl>
    <w:lvl w:ilvl="2" w:tplc="F3302C9C">
      <w:start w:val="1"/>
      <w:numFmt w:val="bullet"/>
      <w:lvlText w:val=""/>
      <w:lvlJc w:val="left"/>
    </w:lvl>
    <w:lvl w:ilvl="3" w:tplc="DA4AC190">
      <w:start w:val="1"/>
      <w:numFmt w:val="bullet"/>
      <w:lvlText w:val=""/>
      <w:lvlJc w:val="left"/>
    </w:lvl>
    <w:lvl w:ilvl="4" w:tplc="3C1A3FD2">
      <w:start w:val="1"/>
      <w:numFmt w:val="bullet"/>
      <w:lvlText w:val=""/>
      <w:lvlJc w:val="left"/>
    </w:lvl>
    <w:lvl w:ilvl="5" w:tplc="AB4E5C6A">
      <w:start w:val="1"/>
      <w:numFmt w:val="bullet"/>
      <w:lvlText w:val=""/>
      <w:lvlJc w:val="left"/>
    </w:lvl>
    <w:lvl w:ilvl="6" w:tplc="C06CA2DE">
      <w:start w:val="1"/>
      <w:numFmt w:val="bullet"/>
      <w:lvlText w:val=""/>
      <w:lvlJc w:val="left"/>
    </w:lvl>
    <w:lvl w:ilvl="7" w:tplc="CD18A6C8">
      <w:start w:val="1"/>
      <w:numFmt w:val="bullet"/>
      <w:lvlText w:val=""/>
      <w:lvlJc w:val="left"/>
    </w:lvl>
    <w:lvl w:ilvl="8" w:tplc="C9122ADE">
      <w:start w:val="1"/>
      <w:numFmt w:val="bullet"/>
      <w:lvlText w:val=""/>
      <w:lvlJc w:val="left"/>
    </w:lvl>
  </w:abstractNum>
  <w:abstractNum w:abstractNumId="43" w15:restartNumberingAfterBreak="0">
    <w:nsid w:val="0000002E"/>
    <w:multiLevelType w:val="hybridMultilevel"/>
    <w:tmpl w:val="749ABB42"/>
    <w:lvl w:ilvl="0" w:tplc="BECC25E4">
      <w:start w:val="1"/>
      <w:numFmt w:val="decimal"/>
      <w:lvlText w:val="%1."/>
      <w:lvlJc w:val="left"/>
    </w:lvl>
    <w:lvl w:ilvl="1" w:tplc="F11690DA">
      <w:start w:val="1"/>
      <w:numFmt w:val="bullet"/>
      <w:lvlText w:val=""/>
      <w:lvlJc w:val="left"/>
    </w:lvl>
    <w:lvl w:ilvl="2" w:tplc="8B664390">
      <w:start w:val="1"/>
      <w:numFmt w:val="bullet"/>
      <w:lvlText w:val=""/>
      <w:lvlJc w:val="left"/>
    </w:lvl>
    <w:lvl w:ilvl="3" w:tplc="5316EC72">
      <w:start w:val="1"/>
      <w:numFmt w:val="bullet"/>
      <w:lvlText w:val=""/>
      <w:lvlJc w:val="left"/>
    </w:lvl>
    <w:lvl w:ilvl="4" w:tplc="783E7090">
      <w:start w:val="1"/>
      <w:numFmt w:val="bullet"/>
      <w:lvlText w:val=""/>
      <w:lvlJc w:val="left"/>
    </w:lvl>
    <w:lvl w:ilvl="5" w:tplc="DA30F224">
      <w:start w:val="1"/>
      <w:numFmt w:val="bullet"/>
      <w:lvlText w:val=""/>
      <w:lvlJc w:val="left"/>
    </w:lvl>
    <w:lvl w:ilvl="6" w:tplc="0CD22152">
      <w:start w:val="1"/>
      <w:numFmt w:val="bullet"/>
      <w:lvlText w:val=""/>
      <w:lvlJc w:val="left"/>
    </w:lvl>
    <w:lvl w:ilvl="7" w:tplc="D28CD262">
      <w:start w:val="1"/>
      <w:numFmt w:val="bullet"/>
      <w:lvlText w:val=""/>
      <w:lvlJc w:val="left"/>
    </w:lvl>
    <w:lvl w:ilvl="8" w:tplc="B2C6C79E">
      <w:start w:val="1"/>
      <w:numFmt w:val="bullet"/>
      <w:lvlText w:val=""/>
      <w:lvlJc w:val="left"/>
    </w:lvl>
  </w:abstractNum>
  <w:abstractNum w:abstractNumId="44" w15:restartNumberingAfterBreak="0">
    <w:nsid w:val="0000002F"/>
    <w:multiLevelType w:val="hybridMultilevel"/>
    <w:tmpl w:val="3DC240FA"/>
    <w:lvl w:ilvl="0" w:tplc="16F2A468">
      <w:start w:val="1"/>
      <w:numFmt w:val="decimal"/>
      <w:lvlText w:val="%1."/>
      <w:lvlJc w:val="left"/>
    </w:lvl>
    <w:lvl w:ilvl="1" w:tplc="A330FDEA">
      <w:start w:val="1"/>
      <w:numFmt w:val="lowerLetter"/>
      <w:lvlText w:val="%2."/>
      <w:lvlJc w:val="left"/>
    </w:lvl>
    <w:lvl w:ilvl="2" w:tplc="C14C21CC">
      <w:start w:val="1"/>
      <w:numFmt w:val="bullet"/>
      <w:lvlText w:val=""/>
      <w:lvlJc w:val="left"/>
    </w:lvl>
    <w:lvl w:ilvl="3" w:tplc="0CC06DC4">
      <w:start w:val="1"/>
      <w:numFmt w:val="bullet"/>
      <w:lvlText w:val=""/>
      <w:lvlJc w:val="left"/>
    </w:lvl>
    <w:lvl w:ilvl="4" w:tplc="92789730">
      <w:start w:val="1"/>
      <w:numFmt w:val="bullet"/>
      <w:lvlText w:val=""/>
      <w:lvlJc w:val="left"/>
    </w:lvl>
    <w:lvl w:ilvl="5" w:tplc="B14AE5F2">
      <w:start w:val="1"/>
      <w:numFmt w:val="bullet"/>
      <w:lvlText w:val=""/>
      <w:lvlJc w:val="left"/>
    </w:lvl>
    <w:lvl w:ilvl="6" w:tplc="3698B7BC">
      <w:start w:val="1"/>
      <w:numFmt w:val="bullet"/>
      <w:lvlText w:val=""/>
      <w:lvlJc w:val="left"/>
    </w:lvl>
    <w:lvl w:ilvl="7" w:tplc="61100F14">
      <w:start w:val="1"/>
      <w:numFmt w:val="bullet"/>
      <w:lvlText w:val=""/>
      <w:lvlJc w:val="left"/>
    </w:lvl>
    <w:lvl w:ilvl="8" w:tplc="C0F038D2">
      <w:start w:val="1"/>
      <w:numFmt w:val="bullet"/>
      <w:lvlText w:val=""/>
      <w:lvlJc w:val="left"/>
    </w:lvl>
  </w:abstractNum>
  <w:abstractNum w:abstractNumId="45" w15:restartNumberingAfterBreak="0">
    <w:nsid w:val="00000030"/>
    <w:multiLevelType w:val="hybridMultilevel"/>
    <w:tmpl w:val="1BA026FA"/>
    <w:lvl w:ilvl="0" w:tplc="E9342D50">
      <w:start w:val="1"/>
      <w:numFmt w:val="decimal"/>
      <w:lvlText w:val="%1"/>
      <w:lvlJc w:val="left"/>
    </w:lvl>
    <w:lvl w:ilvl="1" w:tplc="E3A6E7F0">
      <w:start w:val="2"/>
      <w:numFmt w:val="lowerLetter"/>
      <w:lvlText w:val="%2."/>
      <w:lvlJc w:val="left"/>
    </w:lvl>
    <w:lvl w:ilvl="2" w:tplc="A8902B56">
      <w:start w:val="1"/>
      <w:numFmt w:val="bullet"/>
      <w:lvlText w:val=""/>
      <w:lvlJc w:val="left"/>
    </w:lvl>
    <w:lvl w:ilvl="3" w:tplc="11204894">
      <w:start w:val="1"/>
      <w:numFmt w:val="bullet"/>
      <w:lvlText w:val=""/>
      <w:lvlJc w:val="left"/>
    </w:lvl>
    <w:lvl w:ilvl="4" w:tplc="AE0A4D96">
      <w:start w:val="1"/>
      <w:numFmt w:val="bullet"/>
      <w:lvlText w:val=""/>
      <w:lvlJc w:val="left"/>
    </w:lvl>
    <w:lvl w:ilvl="5" w:tplc="0C06B634">
      <w:start w:val="1"/>
      <w:numFmt w:val="bullet"/>
      <w:lvlText w:val=""/>
      <w:lvlJc w:val="left"/>
    </w:lvl>
    <w:lvl w:ilvl="6" w:tplc="945AC246">
      <w:start w:val="1"/>
      <w:numFmt w:val="bullet"/>
      <w:lvlText w:val=""/>
      <w:lvlJc w:val="left"/>
    </w:lvl>
    <w:lvl w:ilvl="7" w:tplc="71AC68A6">
      <w:start w:val="1"/>
      <w:numFmt w:val="bullet"/>
      <w:lvlText w:val=""/>
      <w:lvlJc w:val="left"/>
    </w:lvl>
    <w:lvl w:ilvl="8" w:tplc="28AE0D3A">
      <w:start w:val="1"/>
      <w:numFmt w:val="bullet"/>
      <w:lvlText w:val=""/>
      <w:lvlJc w:val="left"/>
    </w:lvl>
  </w:abstractNum>
  <w:abstractNum w:abstractNumId="46" w15:restartNumberingAfterBreak="0">
    <w:nsid w:val="00000031"/>
    <w:multiLevelType w:val="hybridMultilevel"/>
    <w:tmpl w:val="79A1DEAA"/>
    <w:lvl w:ilvl="0" w:tplc="353EF1BA">
      <w:start w:val="4"/>
      <w:numFmt w:val="decimal"/>
      <w:lvlText w:val="%1."/>
      <w:lvlJc w:val="left"/>
    </w:lvl>
    <w:lvl w:ilvl="1" w:tplc="346C6690">
      <w:start w:val="1"/>
      <w:numFmt w:val="lowerLetter"/>
      <w:lvlText w:val="%2"/>
      <w:lvlJc w:val="left"/>
    </w:lvl>
    <w:lvl w:ilvl="2" w:tplc="F80A3D32">
      <w:start w:val="1"/>
      <w:numFmt w:val="bullet"/>
      <w:lvlText w:val=""/>
      <w:lvlJc w:val="left"/>
    </w:lvl>
    <w:lvl w:ilvl="3" w:tplc="FC0E463A">
      <w:start w:val="1"/>
      <w:numFmt w:val="bullet"/>
      <w:lvlText w:val=""/>
      <w:lvlJc w:val="left"/>
    </w:lvl>
    <w:lvl w:ilvl="4" w:tplc="931C077C">
      <w:start w:val="1"/>
      <w:numFmt w:val="bullet"/>
      <w:lvlText w:val=""/>
      <w:lvlJc w:val="left"/>
    </w:lvl>
    <w:lvl w:ilvl="5" w:tplc="623AC880">
      <w:start w:val="1"/>
      <w:numFmt w:val="bullet"/>
      <w:lvlText w:val=""/>
      <w:lvlJc w:val="left"/>
    </w:lvl>
    <w:lvl w:ilvl="6" w:tplc="4F4ECB4E">
      <w:start w:val="1"/>
      <w:numFmt w:val="bullet"/>
      <w:lvlText w:val=""/>
      <w:lvlJc w:val="left"/>
    </w:lvl>
    <w:lvl w:ilvl="7" w:tplc="EDC6746E">
      <w:start w:val="1"/>
      <w:numFmt w:val="bullet"/>
      <w:lvlText w:val=""/>
      <w:lvlJc w:val="left"/>
    </w:lvl>
    <w:lvl w:ilvl="8" w:tplc="0742D62A">
      <w:start w:val="1"/>
      <w:numFmt w:val="bullet"/>
      <w:lvlText w:val=""/>
      <w:lvlJc w:val="left"/>
    </w:lvl>
  </w:abstractNum>
  <w:abstractNum w:abstractNumId="47" w15:restartNumberingAfterBreak="0">
    <w:nsid w:val="00000032"/>
    <w:multiLevelType w:val="hybridMultilevel"/>
    <w:tmpl w:val="75C6C33A"/>
    <w:lvl w:ilvl="0" w:tplc="AC1085A8">
      <w:start w:val="1"/>
      <w:numFmt w:val="decimal"/>
      <w:lvlText w:val="%1."/>
      <w:lvlJc w:val="left"/>
    </w:lvl>
    <w:lvl w:ilvl="1" w:tplc="F68ABA1E">
      <w:start w:val="1"/>
      <w:numFmt w:val="lowerLetter"/>
      <w:lvlText w:val="%2."/>
      <w:lvlJc w:val="left"/>
    </w:lvl>
    <w:lvl w:ilvl="2" w:tplc="99E80A20">
      <w:start w:val="1"/>
      <w:numFmt w:val="bullet"/>
      <w:lvlText w:val=""/>
      <w:lvlJc w:val="left"/>
    </w:lvl>
    <w:lvl w:ilvl="3" w:tplc="BDC25486">
      <w:start w:val="1"/>
      <w:numFmt w:val="bullet"/>
      <w:lvlText w:val=""/>
      <w:lvlJc w:val="left"/>
    </w:lvl>
    <w:lvl w:ilvl="4" w:tplc="11926ADC">
      <w:start w:val="1"/>
      <w:numFmt w:val="bullet"/>
      <w:lvlText w:val=""/>
      <w:lvlJc w:val="left"/>
    </w:lvl>
    <w:lvl w:ilvl="5" w:tplc="D324C1E8">
      <w:start w:val="1"/>
      <w:numFmt w:val="bullet"/>
      <w:lvlText w:val=""/>
      <w:lvlJc w:val="left"/>
    </w:lvl>
    <w:lvl w:ilvl="6" w:tplc="8210FF60">
      <w:start w:val="1"/>
      <w:numFmt w:val="bullet"/>
      <w:lvlText w:val=""/>
      <w:lvlJc w:val="left"/>
    </w:lvl>
    <w:lvl w:ilvl="7" w:tplc="D2A49944">
      <w:start w:val="1"/>
      <w:numFmt w:val="bullet"/>
      <w:lvlText w:val=""/>
      <w:lvlJc w:val="left"/>
    </w:lvl>
    <w:lvl w:ilvl="8" w:tplc="5EA41D5E">
      <w:start w:val="1"/>
      <w:numFmt w:val="bullet"/>
      <w:lvlText w:val=""/>
      <w:lvlJc w:val="left"/>
    </w:lvl>
  </w:abstractNum>
  <w:abstractNum w:abstractNumId="48" w15:restartNumberingAfterBreak="0">
    <w:nsid w:val="00000033"/>
    <w:multiLevelType w:val="hybridMultilevel"/>
    <w:tmpl w:val="12E685FA"/>
    <w:lvl w:ilvl="0" w:tplc="DBB41CFC">
      <w:start w:val="1"/>
      <w:numFmt w:val="decimal"/>
      <w:lvlText w:val="%1."/>
      <w:lvlJc w:val="left"/>
    </w:lvl>
    <w:lvl w:ilvl="1" w:tplc="6B505F70">
      <w:start w:val="1"/>
      <w:numFmt w:val="lowerLetter"/>
      <w:lvlText w:val="%2."/>
      <w:lvlJc w:val="left"/>
    </w:lvl>
    <w:lvl w:ilvl="2" w:tplc="DBDE7484">
      <w:start w:val="1"/>
      <w:numFmt w:val="bullet"/>
      <w:lvlText w:val=""/>
      <w:lvlJc w:val="left"/>
    </w:lvl>
    <w:lvl w:ilvl="3" w:tplc="80CCB3F4">
      <w:start w:val="1"/>
      <w:numFmt w:val="bullet"/>
      <w:lvlText w:val=""/>
      <w:lvlJc w:val="left"/>
    </w:lvl>
    <w:lvl w:ilvl="4" w:tplc="442E11B8">
      <w:start w:val="1"/>
      <w:numFmt w:val="bullet"/>
      <w:lvlText w:val=""/>
      <w:lvlJc w:val="left"/>
    </w:lvl>
    <w:lvl w:ilvl="5" w:tplc="0A909A74">
      <w:start w:val="1"/>
      <w:numFmt w:val="bullet"/>
      <w:lvlText w:val=""/>
      <w:lvlJc w:val="left"/>
    </w:lvl>
    <w:lvl w:ilvl="6" w:tplc="BE10DDE0">
      <w:start w:val="1"/>
      <w:numFmt w:val="bullet"/>
      <w:lvlText w:val=""/>
      <w:lvlJc w:val="left"/>
    </w:lvl>
    <w:lvl w:ilvl="7" w:tplc="828CD6F2">
      <w:start w:val="1"/>
      <w:numFmt w:val="bullet"/>
      <w:lvlText w:val=""/>
      <w:lvlJc w:val="left"/>
    </w:lvl>
    <w:lvl w:ilvl="8" w:tplc="A56E11DC">
      <w:start w:val="1"/>
      <w:numFmt w:val="bullet"/>
      <w:lvlText w:val=""/>
      <w:lvlJc w:val="left"/>
    </w:lvl>
  </w:abstractNum>
  <w:abstractNum w:abstractNumId="49" w15:restartNumberingAfterBreak="0">
    <w:nsid w:val="00000034"/>
    <w:multiLevelType w:val="hybridMultilevel"/>
    <w:tmpl w:val="70C6A528"/>
    <w:lvl w:ilvl="0" w:tplc="4F1E944A">
      <w:start w:val="4"/>
      <w:numFmt w:val="lowerLetter"/>
      <w:lvlText w:val="%1."/>
      <w:lvlJc w:val="left"/>
    </w:lvl>
    <w:lvl w:ilvl="1" w:tplc="3D846F72">
      <w:start w:val="1"/>
      <w:numFmt w:val="bullet"/>
      <w:lvlText w:val=""/>
      <w:lvlJc w:val="left"/>
    </w:lvl>
    <w:lvl w:ilvl="2" w:tplc="BFF6EC70">
      <w:start w:val="1"/>
      <w:numFmt w:val="bullet"/>
      <w:lvlText w:val=""/>
      <w:lvlJc w:val="left"/>
    </w:lvl>
    <w:lvl w:ilvl="3" w:tplc="2236BB6E">
      <w:start w:val="1"/>
      <w:numFmt w:val="bullet"/>
      <w:lvlText w:val=""/>
      <w:lvlJc w:val="left"/>
    </w:lvl>
    <w:lvl w:ilvl="4" w:tplc="196ED7DA">
      <w:start w:val="1"/>
      <w:numFmt w:val="bullet"/>
      <w:lvlText w:val=""/>
      <w:lvlJc w:val="left"/>
    </w:lvl>
    <w:lvl w:ilvl="5" w:tplc="6B8E9216">
      <w:start w:val="1"/>
      <w:numFmt w:val="bullet"/>
      <w:lvlText w:val=""/>
      <w:lvlJc w:val="left"/>
    </w:lvl>
    <w:lvl w:ilvl="6" w:tplc="D0283052">
      <w:start w:val="1"/>
      <w:numFmt w:val="bullet"/>
      <w:lvlText w:val=""/>
      <w:lvlJc w:val="left"/>
    </w:lvl>
    <w:lvl w:ilvl="7" w:tplc="11F68B6A">
      <w:start w:val="1"/>
      <w:numFmt w:val="bullet"/>
      <w:lvlText w:val=""/>
      <w:lvlJc w:val="left"/>
    </w:lvl>
    <w:lvl w:ilvl="8" w:tplc="D018A17E">
      <w:start w:val="1"/>
      <w:numFmt w:val="bullet"/>
      <w:lvlText w:val=""/>
      <w:lvlJc w:val="left"/>
    </w:lvl>
  </w:abstractNum>
  <w:abstractNum w:abstractNumId="50" w15:restartNumberingAfterBreak="0">
    <w:nsid w:val="00000035"/>
    <w:multiLevelType w:val="hybridMultilevel"/>
    <w:tmpl w:val="520EEDD0"/>
    <w:lvl w:ilvl="0" w:tplc="287212D6">
      <w:start w:val="1"/>
      <w:numFmt w:val="decimal"/>
      <w:lvlText w:val="%1."/>
      <w:lvlJc w:val="left"/>
    </w:lvl>
    <w:lvl w:ilvl="1" w:tplc="10B2C678">
      <w:start w:val="1"/>
      <w:numFmt w:val="bullet"/>
      <w:lvlText w:val=""/>
      <w:lvlJc w:val="left"/>
    </w:lvl>
    <w:lvl w:ilvl="2" w:tplc="8C08A242">
      <w:start w:val="1"/>
      <w:numFmt w:val="bullet"/>
      <w:lvlText w:val=""/>
      <w:lvlJc w:val="left"/>
    </w:lvl>
    <w:lvl w:ilvl="3" w:tplc="2E9EC4E8">
      <w:start w:val="1"/>
      <w:numFmt w:val="bullet"/>
      <w:lvlText w:val=""/>
      <w:lvlJc w:val="left"/>
    </w:lvl>
    <w:lvl w:ilvl="4" w:tplc="84F4E3D0">
      <w:start w:val="1"/>
      <w:numFmt w:val="bullet"/>
      <w:lvlText w:val=""/>
      <w:lvlJc w:val="left"/>
    </w:lvl>
    <w:lvl w:ilvl="5" w:tplc="29F869BE">
      <w:start w:val="1"/>
      <w:numFmt w:val="bullet"/>
      <w:lvlText w:val=""/>
      <w:lvlJc w:val="left"/>
    </w:lvl>
    <w:lvl w:ilvl="6" w:tplc="32AC3C0E">
      <w:start w:val="1"/>
      <w:numFmt w:val="bullet"/>
      <w:lvlText w:val=""/>
      <w:lvlJc w:val="left"/>
    </w:lvl>
    <w:lvl w:ilvl="7" w:tplc="5574C740">
      <w:start w:val="1"/>
      <w:numFmt w:val="bullet"/>
      <w:lvlText w:val=""/>
      <w:lvlJc w:val="left"/>
    </w:lvl>
    <w:lvl w:ilvl="8" w:tplc="9F5C1034">
      <w:start w:val="1"/>
      <w:numFmt w:val="bullet"/>
      <w:lvlText w:val=""/>
      <w:lvlJc w:val="left"/>
    </w:lvl>
  </w:abstractNum>
  <w:abstractNum w:abstractNumId="51" w15:restartNumberingAfterBreak="0">
    <w:nsid w:val="00000036"/>
    <w:multiLevelType w:val="hybridMultilevel"/>
    <w:tmpl w:val="374A3FE6"/>
    <w:lvl w:ilvl="0" w:tplc="F4748DA4">
      <w:start w:val="1"/>
      <w:numFmt w:val="decimal"/>
      <w:lvlText w:val="%1."/>
      <w:lvlJc w:val="left"/>
    </w:lvl>
    <w:lvl w:ilvl="1" w:tplc="45902EEE">
      <w:start w:val="1"/>
      <w:numFmt w:val="bullet"/>
      <w:lvlText w:val=""/>
      <w:lvlJc w:val="left"/>
    </w:lvl>
    <w:lvl w:ilvl="2" w:tplc="BC024252">
      <w:start w:val="1"/>
      <w:numFmt w:val="bullet"/>
      <w:lvlText w:val=""/>
      <w:lvlJc w:val="left"/>
    </w:lvl>
    <w:lvl w:ilvl="3" w:tplc="CBE83FF2">
      <w:start w:val="1"/>
      <w:numFmt w:val="bullet"/>
      <w:lvlText w:val=""/>
      <w:lvlJc w:val="left"/>
    </w:lvl>
    <w:lvl w:ilvl="4" w:tplc="8A0A3262">
      <w:start w:val="1"/>
      <w:numFmt w:val="bullet"/>
      <w:lvlText w:val=""/>
      <w:lvlJc w:val="left"/>
    </w:lvl>
    <w:lvl w:ilvl="5" w:tplc="55B6B874">
      <w:start w:val="1"/>
      <w:numFmt w:val="bullet"/>
      <w:lvlText w:val=""/>
      <w:lvlJc w:val="left"/>
    </w:lvl>
    <w:lvl w:ilvl="6" w:tplc="B68A7402">
      <w:start w:val="1"/>
      <w:numFmt w:val="bullet"/>
      <w:lvlText w:val=""/>
      <w:lvlJc w:val="left"/>
    </w:lvl>
    <w:lvl w:ilvl="7" w:tplc="0A604104">
      <w:start w:val="1"/>
      <w:numFmt w:val="bullet"/>
      <w:lvlText w:val=""/>
      <w:lvlJc w:val="left"/>
    </w:lvl>
    <w:lvl w:ilvl="8" w:tplc="86FE3D28">
      <w:start w:val="1"/>
      <w:numFmt w:val="bullet"/>
      <w:lvlText w:val=""/>
      <w:lvlJc w:val="left"/>
    </w:lvl>
  </w:abstractNum>
  <w:abstractNum w:abstractNumId="52" w15:restartNumberingAfterBreak="0">
    <w:nsid w:val="00014529"/>
    <w:multiLevelType w:val="hybridMultilevel"/>
    <w:tmpl w:val="CCC64E18"/>
    <w:lvl w:ilvl="0" w:tplc="0410000F">
      <w:start w:val="1"/>
      <w:numFmt w:val="decimal"/>
      <w:lvlText w:val="%1."/>
      <w:lvlJc w:val="left"/>
      <w:pPr>
        <w:ind w:left="622" w:hanging="360"/>
      </w:pPr>
    </w:lvl>
    <w:lvl w:ilvl="1" w:tplc="04100019" w:tentative="1">
      <w:start w:val="1"/>
      <w:numFmt w:val="lowerLetter"/>
      <w:lvlText w:val="%2."/>
      <w:lvlJc w:val="left"/>
      <w:pPr>
        <w:ind w:left="1342" w:hanging="360"/>
      </w:pPr>
    </w:lvl>
    <w:lvl w:ilvl="2" w:tplc="0410001B" w:tentative="1">
      <w:start w:val="1"/>
      <w:numFmt w:val="lowerRoman"/>
      <w:lvlText w:val="%3."/>
      <w:lvlJc w:val="right"/>
      <w:pPr>
        <w:ind w:left="2062" w:hanging="180"/>
      </w:pPr>
    </w:lvl>
    <w:lvl w:ilvl="3" w:tplc="0410000F" w:tentative="1">
      <w:start w:val="1"/>
      <w:numFmt w:val="decimal"/>
      <w:lvlText w:val="%4."/>
      <w:lvlJc w:val="left"/>
      <w:pPr>
        <w:ind w:left="2782" w:hanging="360"/>
      </w:pPr>
    </w:lvl>
    <w:lvl w:ilvl="4" w:tplc="04100019" w:tentative="1">
      <w:start w:val="1"/>
      <w:numFmt w:val="lowerLetter"/>
      <w:lvlText w:val="%5."/>
      <w:lvlJc w:val="left"/>
      <w:pPr>
        <w:ind w:left="3502" w:hanging="360"/>
      </w:pPr>
    </w:lvl>
    <w:lvl w:ilvl="5" w:tplc="0410001B" w:tentative="1">
      <w:start w:val="1"/>
      <w:numFmt w:val="lowerRoman"/>
      <w:lvlText w:val="%6."/>
      <w:lvlJc w:val="right"/>
      <w:pPr>
        <w:ind w:left="4222" w:hanging="180"/>
      </w:pPr>
    </w:lvl>
    <w:lvl w:ilvl="6" w:tplc="0410000F" w:tentative="1">
      <w:start w:val="1"/>
      <w:numFmt w:val="decimal"/>
      <w:lvlText w:val="%7."/>
      <w:lvlJc w:val="left"/>
      <w:pPr>
        <w:ind w:left="4942" w:hanging="360"/>
      </w:pPr>
    </w:lvl>
    <w:lvl w:ilvl="7" w:tplc="04100019" w:tentative="1">
      <w:start w:val="1"/>
      <w:numFmt w:val="lowerLetter"/>
      <w:lvlText w:val="%8."/>
      <w:lvlJc w:val="left"/>
      <w:pPr>
        <w:ind w:left="5662" w:hanging="360"/>
      </w:pPr>
    </w:lvl>
    <w:lvl w:ilvl="8" w:tplc="0410001B" w:tentative="1">
      <w:start w:val="1"/>
      <w:numFmt w:val="lowerRoman"/>
      <w:lvlText w:val="%9."/>
      <w:lvlJc w:val="right"/>
      <w:pPr>
        <w:ind w:left="6382" w:hanging="180"/>
      </w:pPr>
    </w:lvl>
  </w:abstractNum>
  <w:abstractNum w:abstractNumId="53" w15:restartNumberingAfterBreak="0">
    <w:nsid w:val="014F748D"/>
    <w:multiLevelType w:val="hybridMultilevel"/>
    <w:tmpl w:val="1C2051DC"/>
    <w:lvl w:ilvl="0" w:tplc="E7903CF6">
      <w:start w:val="1"/>
      <w:numFmt w:val="decimal"/>
      <w:lvlText w:val="%1."/>
      <w:lvlJc w:val="left"/>
    </w:lvl>
    <w:lvl w:ilvl="1" w:tplc="04100019">
      <w:start w:val="1"/>
      <w:numFmt w:val="lowerLetter"/>
      <w:lvlText w:val="%2."/>
      <w:lvlJc w:val="left"/>
      <w:pPr>
        <w:ind w:left="622" w:hanging="360"/>
      </w:pPr>
    </w:lvl>
    <w:lvl w:ilvl="2" w:tplc="0410001B" w:tentative="1">
      <w:start w:val="1"/>
      <w:numFmt w:val="lowerRoman"/>
      <w:lvlText w:val="%3."/>
      <w:lvlJc w:val="right"/>
      <w:pPr>
        <w:ind w:left="1342" w:hanging="180"/>
      </w:pPr>
    </w:lvl>
    <w:lvl w:ilvl="3" w:tplc="0410000F" w:tentative="1">
      <w:start w:val="1"/>
      <w:numFmt w:val="decimal"/>
      <w:lvlText w:val="%4."/>
      <w:lvlJc w:val="left"/>
      <w:pPr>
        <w:ind w:left="2062" w:hanging="360"/>
      </w:pPr>
    </w:lvl>
    <w:lvl w:ilvl="4" w:tplc="04100019" w:tentative="1">
      <w:start w:val="1"/>
      <w:numFmt w:val="lowerLetter"/>
      <w:lvlText w:val="%5."/>
      <w:lvlJc w:val="left"/>
      <w:pPr>
        <w:ind w:left="2782" w:hanging="360"/>
      </w:pPr>
    </w:lvl>
    <w:lvl w:ilvl="5" w:tplc="0410001B" w:tentative="1">
      <w:start w:val="1"/>
      <w:numFmt w:val="lowerRoman"/>
      <w:lvlText w:val="%6."/>
      <w:lvlJc w:val="right"/>
      <w:pPr>
        <w:ind w:left="3502" w:hanging="180"/>
      </w:pPr>
    </w:lvl>
    <w:lvl w:ilvl="6" w:tplc="0410000F" w:tentative="1">
      <w:start w:val="1"/>
      <w:numFmt w:val="decimal"/>
      <w:lvlText w:val="%7."/>
      <w:lvlJc w:val="left"/>
      <w:pPr>
        <w:ind w:left="4222" w:hanging="360"/>
      </w:pPr>
    </w:lvl>
    <w:lvl w:ilvl="7" w:tplc="04100019" w:tentative="1">
      <w:start w:val="1"/>
      <w:numFmt w:val="lowerLetter"/>
      <w:lvlText w:val="%8."/>
      <w:lvlJc w:val="left"/>
      <w:pPr>
        <w:ind w:left="4942" w:hanging="360"/>
      </w:pPr>
    </w:lvl>
    <w:lvl w:ilvl="8" w:tplc="0410001B" w:tentative="1">
      <w:start w:val="1"/>
      <w:numFmt w:val="lowerRoman"/>
      <w:lvlText w:val="%9."/>
      <w:lvlJc w:val="right"/>
      <w:pPr>
        <w:ind w:left="5662" w:hanging="180"/>
      </w:pPr>
    </w:lvl>
  </w:abstractNum>
  <w:abstractNum w:abstractNumId="54" w15:restartNumberingAfterBreak="0">
    <w:nsid w:val="03C36CB9"/>
    <w:multiLevelType w:val="hybridMultilevel"/>
    <w:tmpl w:val="9D36BBAA"/>
    <w:lvl w:ilvl="0" w:tplc="04100019">
      <w:start w:val="1"/>
      <w:numFmt w:val="lowerLetter"/>
      <w:lvlText w:val="%1."/>
      <w:lvlJc w:val="left"/>
      <w:pPr>
        <w:ind w:left="862" w:hanging="360"/>
      </w:pPr>
    </w:lvl>
    <w:lvl w:ilvl="1" w:tplc="04100019">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55" w15:restartNumberingAfterBreak="0">
    <w:nsid w:val="044902C4"/>
    <w:multiLevelType w:val="hybridMultilevel"/>
    <w:tmpl w:val="7A18889E"/>
    <w:lvl w:ilvl="0" w:tplc="0410000F">
      <w:start w:val="1"/>
      <w:numFmt w:val="decimal"/>
      <w:lvlText w:val="%1."/>
      <w:lvlJc w:val="left"/>
      <w:pPr>
        <w:ind w:left="360" w:hanging="360"/>
      </w:pPr>
    </w:lvl>
    <w:lvl w:ilvl="1" w:tplc="23FE1C0A">
      <w:start w:val="1"/>
      <w:numFmt w:val="lowerLetter"/>
      <w:lvlText w:val="%2)"/>
      <w:lvlJc w:val="left"/>
      <w:pPr>
        <w:ind w:left="1080" w:hanging="360"/>
      </w:pPr>
      <w:rPr>
        <w:rFonts w:hint="default"/>
      </w:rPr>
    </w:lvl>
    <w:lvl w:ilvl="2" w:tplc="DEE80E78">
      <w:start w:val="1"/>
      <w:numFmt w:val="decimal"/>
      <w:lvlText w:val="%3."/>
      <w:lvlJc w:val="left"/>
      <w:pPr>
        <w:ind w:left="1650" w:hanging="3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6" w15:restartNumberingAfterBreak="0">
    <w:nsid w:val="04B41B67"/>
    <w:multiLevelType w:val="hybridMultilevel"/>
    <w:tmpl w:val="D9681EC8"/>
    <w:lvl w:ilvl="0" w:tplc="04100019">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57" w15:restartNumberingAfterBreak="0">
    <w:nsid w:val="060D41E5"/>
    <w:multiLevelType w:val="hybridMultilevel"/>
    <w:tmpl w:val="6BAC3952"/>
    <w:lvl w:ilvl="0" w:tplc="04100019">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58" w15:restartNumberingAfterBreak="0">
    <w:nsid w:val="073F34ED"/>
    <w:multiLevelType w:val="hybridMultilevel"/>
    <w:tmpl w:val="394A230A"/>
    <w:lvl w:ilvl="0" w:tplc="0410000F">
      <w:start w:val="1"/>
      <w:numFmt w:val="decimal"/>
      <w:lvlText w:val="%1."/>
      <w:lvlJc w:val="left"/>
      <w:pPr>
        <w:ind w:left="862" w:hanging="360"/>
      </w:pPr>
    </w:lvl>
    <w:lvl w:ilvl="1" w:tplc="04100019">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59" w15:restartNumberingAfterBreak="0">
    <w:nsid w:val="080439B5"/>
    <w:multiLevelType w:val="hybridMultilevel"/>
    <w:tmpl w:val="55809392"/>
    <w:lvl w:ilvl="0" w:tplc="9BACC1E8">
      <w:start w:val="1"/>
      <w:numFmt w:val="decimal"/>
      <w:lvlText w:val="%1."/>
      <w:lvlJc w:val="left"/>
      <w:pPr>
        <w:ind w:left="501" w:hanging="360"/>
      </w:pPr>
      <w:rPr>
        <w:rFonts w:hint="default"/>
      </w:rPr>
    </w:lvl>
    <w:lvl w:ilvl="1" w:tplc="04100019" w:tentative="1">
      <w:start w:val="1"/>
      <w:numFmt w:val="lowerLetter"/>
      <w:lvlText w:val="%2."/>
      <w:lvlJc w:val="left"/>
      <w:pPr>
        <w:ind w:left="1221" w:hanging="360"/>
      </w:pPr>
    </w:lvl>
    <w:lvl w:ilvl="2" w:tplc="0410001B" w:tentative="1">
      <w:start w:val="1"/>
      <w:numFmt w:val="lowerRoman"/>
      <w:lvlText w:val="%3."/>
      <w:lvlJc w:val="right"/>
      <w:pPr>
        <w:ind w:left="1941" w:hanging="180"/>
      </w:pPr>
    </w:lvl>
    <w:lvl w:ilvl="3" w:tplc="0410000F" w:tentative="1">
      <w:start w:val="1"/>
      <w:numFmt w:val="decimal"/>
      <w:lvlText w:val="%4."/>
      <w:lvlJc w:val="left"/>
      <w:pPr>
        <w:ind w:left="2661" w:hanging="360"/>
      </w:pPr>
    </w:lvl>
    <w:lvl w:ilvl="4" w:tplc="04100019" w:tentative="1">
      <w:start w:val="1"/>
      <w:numFmt w:val="lowerLetter"/>
      <w:lvlText w:val="%5."/>
      <w:lvlJc w:val="left"/>
      <w:pPr>
        <w:ind w:left="3381" w:hanging="360"/>
      </w:pPr>
    </w:lvl>
    <w:lvl w:ilvl="5" w:tplc="0410001B" w:tentative="1">
      <w:start w:val="1"/>
      <w:numFmt w:val="lowerRoman"/>
      <w:lvlText w:val="%6."/>
      <w:lvlJc w:val="right"/>
      <w:pPr>
        <w:ind w:left="4101" w:hanging="180"/>
      </w:pPr>
    </w:lvl>
    <w:lvl w:ilvl="6" w:tplc="0410000F" w:tentative="1">
      <w:start w:val="1"/>
      <w:numFmt w:val="decimal"/>
      <w:lvlText w:val="%7."/>
      <w:lvlJc w:val="left"/>
      <w:pPr>
        <w:ind w:left="4821" w:hanging="360"/>
      </w:pPr>
    </w:lvl>
    <w:lvl w:ilvl="7" w:tplc="04100019" w:tentative="1">
      <w:start w:val="1"/>
      <w:numFmt w:val="lowerLetter"/>
      <w:lvlText w:val="%8."/>
      <w:lvlJc w:val="left"/>
      <w:pPr>
        <w:ind w:left="5541" w:hanging="360"/>
      </w:pPr>
    </w:lvl>
    <w:lvl w:ilvl="8" w:tplc="0410001B" w:tentative="1">
      <w:start w:val="1"/>
      <w:numFmt w:val="lowerRoman"/>
      <w:lvlText w:val="%9."/>
      <w:lvlJc w:val="right"/>
      <w:pPr>
        <w:ind w:left="6261" w:hanging="180"/>
      </w:pPr>
    </w:lvl>
  </w:abstractNum>
  <w:abstractNum w:abstractNumId="60" w15:restartNumberingAfterBreak="0">
    <w:nsid w:val="098729B6"/>
    <w:multiLevelType w:val="hybridMultilevel"/>
    <w:tmpl w:val="C9A8E94E"/>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61" w15:restartNumberingAfterBreak="0">
    <w:nsid w:val="0A6B6E3C"/>
    <w:multiLevelType w:val="hybridMultilevel"/>
    <w:tmpl w:val="691A7B9A"/>
    <w:lvl w:ilvl="0" w:tplc="EA1A72F4">
      <w:start w:val="1"/>
      <w:numFmt w:val="decimal"/>
      <w:lvlText w:val="%1."/>
      <w:lvlJc w:val="left"/>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0C636615"/>
    <w:multiLevelType w:val="hybridMultilevel"/>
    <w:tmpl w:val="02F4AA38"/>
    <w:lvl w:ilvl="0" w:tplc="0410000F">
      <w:start w:val="1"/>
      <w:numFmt w:val="decimal"/>
      <w:lvlText w:val="%1."/>
      <w:lvlJc w:val="left"/>
      <w:pPr>
        <w:ind w:left="644"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0D6635AA"/>
    <w:multiLevelType w:val="hybridMultilevel"/>
    <w:tmpl w:val="DAF455FA"/>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64" w15:restartNumberingAfterBreak="0">
    <w:nsid w:val="0F090807"/>
    <w:multiLevelType w:val="hybridMultilevel"/>
    <w:tmpl w:val="59D003D2"/>
    <w:lvl w:ilvl="0" w:tplc="0410000F">
      <w:start w:val="1"/>
      <w:numFmt w:val="decimal"/>
      <w:lvlText w:val="%1."/>
      <w:lvlJc w:val="left"/>
      <w:pPr>
        <w:ind w:left="861" w:hanging="360"/>
      </w:pPr>
    </w:lvl>
    <w:lvl w:ilvl="1" w:tplc="04100019" w:tentative="1">
      <w:start w:val="1"/>
      <w:numFmt w:val="lowerLetter"/>
      <w:lvlText w:val="%2."/>
      <w:lvlJc w:val="left"/>
      <w:pPr>
        <w:ind w:left="1581" w:hanging="360"/>
      </w:pPr>
    </w:lvl>
    <w:lvl w:ilvl="2" w:tplc="0410001B" w:tentative="1">
      <w:start w:val="1"/>
      <w:numFmt w:val="lowerRoman"/>
      <w:lvlText w:val="%3."/>
      <w:lvlJc w:val="right"/>
      <w:pPr>
        <w:ind w:left="2301" w:hanging="180"/>
      </w:pPr>
    </w:lvl>
    <w:lvl w:ilvl="3" w:tplc="0410000F" w:tentative="1">
      <w:start w:val="1"/>
      <w:numFmt w:val="decimal"/>
      <w:lvlText w:val="%4."/>
      <w:lvlJc w:val="left"/>
      <w:pPr>
        <w:ind w:left="3021" w:hanging="360"/>
      </w:pPr>
    </w:lvl>
    <w:lvl w:ilvl="4" w:tplc="04100019" w:tentative="1">
      <w:start w:val="1"/>
      <w:numFmt w:val="lowerLetter"/>
      <w:lvlText w:val="%5."/>
      <w:lvlJc w:val="left"/>
      <w:pPr>
        <w:ind w:left="3741" w:hanging="360"/>
      </w:pPr>
    </w:lvl>
    <w:lvl w:ilvl="5" w:tplc="0410001B" w:tentative="1">
      <w:start w:val="1"/>
      <w:numFmt w:val="lowerRoman"/>
      <w:lvlText w:val="%6."/>
      <w:lvlJc w:val="right"/>
      <w:pPr>
        <w:ind w:left="4461" w:hanging="180"/>
      </w:pPr>
    </w:lvl>
    <w:lvl w:ilvl="6" w:tplc="0410000F" w:tentative="1">
      <w:start w:val="1"/>
      <w:numFmt w:val="decimal"/>
      <w:lvlText w:val="%7."/>
      <w:lvlJc w:val="left"/>
      <w:pPr>
        <w:ind w:left="5181" w:hanging="360"/>
      </w:pPr>
    </w:lvl>
    <w:lvl w:ilvl="7" w:tplc="04100019" w:tentative="1">
      <w:start w:val="1"/>
      <w:numFmt w:val="lowerLetter"/>
      <w:lvlText w:val="%8."/>
      <w:lvlJc w:val="left"/>
      <w:pPr>
        <w:ind w:left="5901" w:hanging="360"/>
      </w:pPr>
    </w:lvl>
    <w:lvl w:ilvl="8" w:tplc="0410001B" w:tentative="1">
      <w:start w:val="1"/>
      <w:numFmt w:val="lowerRoman"/>
      <w:lvlText w:val="%9."/>
      <w:lvlJc w:val="right"/>
      <w:pPr>
        <w:ind w:left="6621" w:hanging="180"/>
      </w:pPr>
    </w:lvl>
  </w:abstractNum>
  <w:abstractNum w:abstractNumId="65" w15:restartNumberingAfterBreak="0">
    <w:nsid w:val="108745FB"/>
    <w:multiLevelType w:val="hybridMultilevel"/>
    <w:tmpl w:val="EF9CDA5E"/>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66" w15:restartNumberingAfterBreak="0">
    <w:nsid w:val="13265CF8"/>
    <w:multiLevelType w:val="hybridMultilevel"/>
    <w:tmpl w:val="E4F41CFC"/>
    <w:lvl w:ilvl="0" w:tplc="5860F312">
      <w:start w:val="1"/>
      <w:numFmt w:val="decimal"/>
      <w:lvlText w:val="%1."/>
      <w:lvlJc w:val="left"/>
      <w:pPr>
        <w:ind w:left="664" w:hanging="332"/>
      </w:pPr>
      <w:rPr>
        <w:rFonts w:ascii="Times New Roman" w:eastAsia="Times New Roman" w:hAnsi="Times New Roman" w:cs="Times New Roman" w:hint="default"/>
        <w:color w:val="221F1F"/>
        <w:w w:val="100"/>
        <w:sz w:val="22"/>
        <w:szCs w:val="22"/>
        <w:lang w:val="it-IT" w:eastAsia="it-IT" w:bidi="it-IT"/>
      </w:rPr>
    </w:lvl>
    <w:lvl w:ilvl="1" w:tplc="A42230B6">
      <w:start w:val="1"/>
      <w:numFmt w:val="lowerLetter"/>
      <w:lvlText w:val="%2."/>
      <w:lvlJc w:val="left"/>
      <w:pPr>
        <w:ind w:left="1005" w:hanging="332"/>
      </w:pPr>
      <w:rPr>
        <w:rFonts w:ascii="Times New Roman" w:eastAsia="Times New Roman" w:hAnsi="Times New Roman" w:cs="Times New Roman" w:hint="default"/>
        <w:color w:val="221F1F"/>
        <w:w w:val="100"/>
        <w:sz w:val="22"/>
        <w:szCs w:val="22"/>
        <w:lang w:val="it-IT" w:eastAsia="it-IT" w:bidi="it-IT"/>
      </w:rPr>
    </w:lvl>
    <w:lvl w:ilvl="2" w:tplc="0234C09A">
      <w:numFmt w:val="bullet"/>
      <w:lvlText w:val="•"/>
      <w:lvlJc w:val="left"/>
      <w:pPr>
        <w:ind w:left="1827" w:hanging="332"/>
      </w:pPr>
      <w:rPr>
        <w:rFonts w:hint="default"/>
        <w:lang w:val="it-IT" w:eastAsia="it-IT" w:bidi="it-IT"/>
      </w:rPr>
    </w:lvl>
    <w:lvl w:ilvl="3" w:tplc="7646D79C">
      <w:numFmt w:val="bullet"/>
      <w:lvlText w:val="•"/>
      <w:lvlJc w:val="left"/>
      <w:pPr>
        <w:ind w:left="2649" w:hanging="332"/>
      </w:pPr>
      <w:rPr>
        <w:rFonts w:hint="default"/>
        <w:lang w:val="it-IT" w:eastAsia="it-IT" w:bidi="it-IT"/>
      </w:rPr>
    </w:lvl>
    <w:lvl w:ilvl="4" w:tplc="24506C3C">
      <w:numFmt w:val="bullet"/>
      <w:lvlText w:val="•"/>
      <w:lvlJc w:val="left"/>
      <w:pPr>
        <w:ind w:left="3471" w:hanging="332"/>
      </w:pPr>
      <w:rPr>
        <w:rFonts w:hint="default"/>
        <w:lang w:val="it-IT" w:eastAsia="it-IT" w:bidi="it-IT"/>
      </w:rPr>
    </w:lvl>
    <w:lvl w:ilvl="5" w:tplc="A6823BAC">
      <w:numFmt w:val="bullet"/>
      <w:lvlText w:val="•"/>
      <w:lvlJc w:val="left"/>
      <w:pPr>
        <w:ind w:left="4293" w:hanging="332"/>
      </w:pPr>
      <w:rPr>
        <w:rFonts w:hint="default"/>
        <w:lang w:val="it-IT" w:eastAsia="it-IT" w:bidi="it-IT"/>
      </w:rPr>
    </w:lvl>
    <w:lvl w:ilvl="6" w:tplc="8C0AF512">
      <w:numFmt w:val="bullet"/>
      <w:lvlText w:val="•"/>
      <w:lvlJc w:val="left"/>
      <w:pPr>
        <w:ind w:left="5115" w:hanging="332"/>
      </w:pPr>
      <w:rPr>
        <w:rFonts w:hint="default"/>
        <w:lang w:val="it-IT" w:eastAsia="it-IT" w:bidi="it-IT"/>
      </w:rPr>
    </w:lvl>
    <w:lvl w:ilvl="7" w:tplc="47202B0A">
      <w:numFmt w:val="bullet"/>
      <w:lvlText w:val="•"/>
      <w:lvlJc w:val="left"/>
      <w:pPr>
        <w:ind w:left="5937" w:hanging="332"/>
      </w:pPr>
      <w:rPr>
        <w:rFonts w:hint="default"/>
        <w:lang w:val="it-IT" w:eastAsia="it-IT" w:bidi="it-IT"/>
      </w:rPr>
    </w:lvl>
    <w:lvl w:ilvl="8" w:tplc="833E58EC">
      <w:numFmt w:val="bullet"/>
      <w:lvlText w:val="•"/>
      <w:lvlJc w:val="left"/>
      <w:pPr>
        <w:ind w:left="6759" w:hanging="332"/>
      </w:pPr>
      <w:rPr>
        <w:rFonts w:hint="default"/>
        <w:lang w:val="it-IT" w:eastAsia="it-IT" w:bidi="it-IT"/>
      </w:rPr>
    </w:lvl>
  </w:abstractNum>
  <w:abstractNum w:abstractNumId="67" w15:restartNumberingAfterBreak="0">
    <w:nsid w:val="156323E4"/>
    <w:multiLevelType w:val="hybridMultilevel"/>
    <w:tmpl w:val="397CDE10"/>
    <w:lvl w:ilvl="0" w:tplc="0410000F">
      <w:start w:val="1"/>
      <w:numFmt w:val="decimal"/>
      <w:lvlText w:val="%1."/>
      <w:lvlJc w:val="left"/>
      <w:pPr>
        <w:ind w:left="712" w:hanging="360"/>
      </w:pPr>
    </w:lvl>
    <w:lvl w:ilvl="1" w:tplc="04100019" w:tentative="1">
      <w:start w:val="1"/>
      <w:numFmt w:val="lowerLetter"/>
      <w:lvlText w:val="%2."/>
      <w:lvlJc w:val="left"/>
      <w:pPr>
        <w:ind w:left="1432" w:hanging="360"/>
      </w:pPr>
    </w:lvl>
    <w:lvl w:ilvl="2" w:tplc="0410001B" w:tentative="1">
      <w:start w:val="1"/>
      <w:numFmt w:val="lowerRoman"/>
      <w:lvlText w:val="%3."/>
      <w:lvlJc w:val="right"/>
      <w:pPr>
        <w:ind w:left="2152" w:hanging="180"/>
      </w:pPr>
    </w:lvl>
    <w:lvl w:ilvl="3" w:tplc="0410000F" w:tentative="1">
      <w:start w:val="1"/>
      <w:numFmt w:val="decimal"/>
      <w:lvlText w:val="%4."/>
      <w:lvlJc w:val="left"/>
      <w:pPr>
        <w:ind w:left="2872" w:hanging="360"/>
      </w:pPr>
    </w:lvl>
    <w:lvl w:ilvl="4" w:tplc="04100019" w:tentative="1">
      <w:start w:val="1"/>
      <w:numFmt w:val="lowerLetter"/>
      <w:lvlText w:val="%5."/>
      <w:lvlJc w:val="left"/>
      <w:pPr>
        <w:ind w:left="3592" w:hanging="360"/>
      </w:pPr>
    </w:lvl>
    <w:lvl w:ilvl="5" w:tplc="0410001B" w:tentative="1">
      <w:start w:val="1"/>
      <w:numFmt w:val="lowerRoman"/>
      <w:lvlText w:val="%6."/>
      <w:lvlJc w:val="right"/>
      <w:pPr>
        <w:ind w:left="4312" w:hanging="180"/>
      </w:pPr>
    </w:lvl>
    <w:lvl w:ilvl="6" w:tplc="0410000F" w:tentative="1">
      <w:start w:val="1"/>
      <w:numFmt w:val="decimal"/>
      <w:lvlText w:val="%7."/>
      <w:lvlJc w:val="left"/>
      <w:pPr>
        <w:ind w:left="5032" w:hanging="360"/>
      </w:pPr>
    </w:lvl>
    <w:lvl w:ilvl="7" w:tplc="04100019" w:tentative="1">
      <w:start w:val="1"/>
      <w:numFmt w:val="lowerLetter"/>
      <w:lvlText w:val="%8."/>
      <w:lvlJc w:val="left"/>
      <w:pPr>
        <w:ind w:left="5752" w:hanging="360"/>
      </w:pPr>
    </w:lvl>
    <w:lvl w:ilvl="8" w:tplc="0410001B" w:tentative="1">
      <w:start w:val="1"/>
      <w:numFmt w:val="lowerRoman"/>
      <w:lvlText w:val="%9."/>
      <w:lvlJc w:val="right"/>
      <w:pPr>
        <w:ind w:left="6472" w:hanging="180"/>
      </w:pPr>
    </w:lvl>
  </w:abstractNum>
  <w:abstractNum w:abstractNumId="68" w15:restartNumberingAfterBreak="0">
    <w:nsid w:val="164878AB"/>
    <w:multiLevelType w:val="hybridMultilevel"/>
    <w:tmpl w:val="F5A20ACC"/>
    <w:lvl w:ilvl="0" w:tplc="04100019">
      <w:start w:val="1"/>
      <w:numFmt w:val="lowerLetter"/>
      <w:lvlText w:val="%1."/>
      <w:lvlJc w:val="left"/>
      <w:pPr>
        <w:ind w:left="862" w:hanging="360"/>
      </w:pPr>
    </w:lvl>
    <w:lvl w:ilvl="1" w:tplc="23FE1C0A">
      <w:start w:val="1"/>
      <w:numFmt w:val="lowerLetter"/>
      <w:lvlText w:val="%2)"/>
      <w:lvlJc w:val="left"/>
      <w:pPr>
        <w:ind w:left="1582" w:hanging="360"/>
      </w:pPr>
      <w:rPr>
        <w:rFonts w:hint="default"/>
      </w:rPr>
    </w:lvl>
    <w:lvl w:ilvl="2" w:tplc="DEE80E78">
      <w:start w:val="1"/>
      <w:numFmt w:val="decimal"/>
      <w:lvlText w:val="%3."/>
      <w:lvlJc w:val="left"/>
      <w:pPr>
        <w:ind w:left="2152" w:hanging="30"/>
      </w:pPr>
      <w:rPr>
        <w:rFonts w:hint="default"/>
      </w:r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69" w15:restartNumberingAfterBreak="0">
    <w:nsid w:val="17555E2E"/>
    <w:multiLevelType w:val="hybridMultilevel"/>
    <w:tmpl w:val="BF5CCED4"/>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70" w15:restartNumberingAfterBreak="0">
    <w:nsid w:val="17A3749C"/>
    <w:multiLevelType w:val="hybridMultilevel"/>
    <w:tmpl w:val="AF7A6B70"/>
    <w:lvl w:ilvl="0" w:tplc="E248679E">
      <w:start w:val="1"/>
      <w:numFmt w:val="lowerLetter"/>
      <w:lvlText w:val="%1)"/>
      <w:lvlJc w:val="left"/>
      <w:pPr>
        <w:ind w:left="1540" w:hanging="360"/>
      </w:pPr>
      <w:rPr>
        <w:rFonts w:hint="default"/>
      </w:rPr>
    </w:lvl>
    <w:lvl w:ilvl="1" w:tplc="04100019" w:tentative="1">
      <w:start w:val="1"/>
      <w:numFmt w:val="lowerLetter"/>
      <w:lvlText w:val="%2."/>
      <w:lvlJc w:val="left"/>
      <w:pPr>
        <w:ind w:left="1581" w:hanging="360"/>
      </w:pPr>
    </w:lvl>
    <w:lvl w:ilvl="2" w:tplc="0410001B" w:tentative="1">
      <w:start w:val="1"/>
      <w:numFmt w:val="lowerRoman"/>
      <w:lvlText w:val="%3."/>
      <w:lvlJc w:val="right"/>
      <w:pPr>
        <w:ind w:left="2301" w:hanging="180"/>
      </w:pPr>
    </w:lvl>
    <w:lvl w:ilvl="3" w:tplc="0410000F" w:tentative="1">
      <w:start w:val="1"/>
      <w:numFmt w:val="decimal"/>
      <w:lvlText w:val="%4."/>
      <w:lvlJc w:val="left"/>
      <w:pPr>
        <w:ind w:left="3021" w:hanging="360"/>
      </w:pPr>
    </w:lvl>
    <w:lvl w:ilvl="4" w:tplc="04100019" w:tentative="1">
      <w:start w:val="1"/>
      <w:numFmt w:val="lowerLetter"/>
      <w:lvlText w:val="%5."/>
      <w:lvlJc w:val="left"/>
      <w:pPr>
        <w:ind w:left="3741" w:hanging="360"/>
      </w:pPr>
    </w:lvl>
    <w:lvl w:ilvl="5" w:tplc="0410001B" w:tentative="1">
      <w:start w:val="1"/>
      <w:numFmt w:val="lowerRoman"/>
      <w:lvlText w:val="%6."/>
      <w:lvlJc w:val="right"/>
      <w:pPr>
        <w:ind w:left="4461" w:hanging="180"/>
      </w:pPr>
    </w:lvl>
    <w:lvl w:ilvl="6" w:tplc="0410000F" w:tentative="1">
      <w:start w:val="1"/>
      <w:numFmt w:val="decimal"/>
      <w:lvlText w:val="%7."/>
      <w:lvlJc w:val="left"/>
      <w:pPr>
        <w:ind w:left="5181" w:hanging="360"/>
      </w:pPr>
    </w:lvl>
    <w:lvl w:ilvl="7" w:tplc="04100019" w:tentative="1">
      <w:start w:val="1"/>
      <w:numFmt w:val="lowerLetter"/>
      <w:lvlText w:val="%8."/>
      <w:lvlJc w:val="left"/>
      <w:pPr>
        <w:ind w:left="5901" w:hanging="360"/>
      </w:pPr>
    </w:lvl>
    <w:lvl w:ilvl="8" w:tplc="0410001B" w:tentative="1">
      <w:start w:val="1"/>
      <w:numFmt w:val="lowerRoman"/>
      <w:lvlText w:val="%9."/>
      <w:lvlJc w:val="right"/>
      <w:pPr>
        <w:ind w:left="6621" w:hanging="180"/>
      </w:pPr>
    </w:lvl>
  </w:abstractNum>
  <w:abstractNum w:abstractNumId="71" w15:restartNumberingAfterBreak="0">
    <w:nsid w:val="17D90982"/>
    <w:multiLevelType w:val="hybridMultilevel"/>
    <w:tmpl w:val="BF2A644A"/>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72" w15:restartNumberingAfterBreak="0">
    <w:nsid w:val="183446B3"/>
    <w:multiLevelType w:val="hybridMultilevel"/>
    <w:tmpl w:val="ED904CF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15:restartNumberingAfterBreak="0">
    <w:nsid w:val="18714D3E"/>
    <w:multiLevelType w:val="hybridMultilevel"/>
    <w:tmpl w:val="7FC655A6"/>
    <w:lvl w:ilvl="0" w:tplc="04100019">
      <w:start w:val="26"/>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4" w15:restartNumberingAfterBreak="0">
    <w:nsid w:val="189F3A7E"/>
    <w:multiLevelType w:val="hybridMultilevel"/>
    <w:tmpl w:val="8A8A3DC4"/>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5" w15:restartNumberingAfterBreak="0">
    <w:nsid w:val="1A671F20"/>
    <w:multiLevelType w:val="hybridMultilevel"/>
    <w:tmpl w:val="A89A8508"/>
    <w:lvl w:ilvl="0" w:tplc="0410000F">
      <w:start w:val="1"/>
      <w:numFmt w:val="decimal"/>
      <w:lvlText w:val="%1."/>
      <w:lvlJc w:val="left"/>
      <w:pPr>
        <w:ind w:left="765" w:hanging="360"/>
      </w:p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76" w15:restartNumberingAfterBreak="0">
    <w:nsid w:val="1C4E0788"/>
    <w:multiLevelType w:val="hybridMultilevel"/>
    <w:tmpl w:val="2D4880D8"/>
    <w:lvl w:ilvl="0" w:tplc="EA102E94">
      <w:start w:val="1"/>
      <w:numFmt w:val="decimal"/>
      <w:lvlText w:val="%1."/>
      <w:lvlJc w:val="left"/>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 w15:restartNumberingAfterBreak="0">
    <w:nsid w:val="1DBD0F74"/>
    <w:multiLevelType w:val="hybridMultilevel"/>
    <w:tmpl w:val="FB5225FE"/>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78" w15:restartNumberingAfterBreak="0">
    <w:nsid w:val="205765F1"/>
    <w:multiLevelType w:val="hybridMultilevel"/>
    <w:tmpl w:val="37B20F56"/>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79" w15:restartNumberingAfterBreak="0">
    <w:nsid w:val="208E20F6"/>
    <w:multiLevelType w:val="hybridMultilevel"/>
    <w:tmpl w:val="4ED6DA28"/>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80" w15:restartNumberingAfterBreak="0">
    <w:nsid w:val="20A05E07"/>
    <w:multiLevelType w:val="hybridMultilevel"/>
    <w:tmpl w:val="E932D7C2"/>
    <w:lvl w:ilvl="0" w:tplc="DCB6CBCA">
      <w:start w:val="1"/>
      <w:numFmt w:val="decimal"/>
      <w:lvlText w:val="%1."/>
      <w:lvlJc w:val="left"/>
      <w:pPr>
        <w:ind w:left="499" w:hanging="358"/>
      </w:pPr>
      <w:rPr>
        <w:rFonts w:ascii="Times New Roman" w:eastAsia="Times New Roman" w:hAnsi="Times New Roman" w:cs="Times New Roman" w:hint="default"/>
        <w:color w:val="221F1F"/>
        <w:w w:val="100"/>
        <w:sz w:val="22"/>
        <w:szCs w:val="22"/>
        <w:lang w:val="it-IT" w:eastAsia="it-IT" w:bidi="it-IT"/>
      </w:rPr>
    </w:lvl>
    <w:lvl w:ilvl="1" w:tplc="9F6C9DDE">
      <w:numFmt w:val="bullet"/>
      <w:lvlText w:val="•"/>
      <w:lvlJc w:val="left"/>
      <w:pPr>
        <w:ind w:left="1327" w:hanging="358"/>
      </w:pPr>
      <w:rPr>
        <w:rFonts w:hint="default"/>
        <w:lang w:val="it-IT" w:eastAsia="it-IT" w:bidi="it-IT"/>
      </w:rPr>
    </w:lvl>
    <w:lvl w:ilvl="2" w:tplc="FF36441A">
      <w:numFmt w:val="bullet"/>
      <w:lvlText w:val="•"/>
      <w:lvlJc w:val="left"/>
      <w:pPr>
        <w:ind w:left="2155" w:hanging="358"/>
      </w:pPr>
      <w:rPr>
        <w:rFonts w:hint="default"/>
        <w:lang w:val="it-IT" w:eastAsia="it-IT" w:bidi="it-IT"/>
      </w:rPr>
    </w:lvl>
    <w:lvl w:ilvl="3" w:tplc="22A22918">
      <w:numFmt w:val="bullet"/>
      <w:lvlText w:val="•"/>
      <w:lvlJc w:val="left"/>
      <w:pPr>
        <w:ind w:left="2983" w:hanging="358"/>
      </w:pPr>
      <w:rPr>
        <w:rFonts w:hint="default"/>
        <w:lang w:val="it-IT" w:eastAsia="it-IT" w:bidi="it-IT"/>
      </w:rPr>
    </w:lvl>
    <w:lvl w:ilvl="4" w:tplc="F18E8FBA">
      <w:numFmt w:val="bullet"/>
      <w:lvlText w:val="•"/>
      <w:lvlJc w:val="left"/>
      <w:pPr>
        <w:ind w:left="3811" w:hanging="358"/>
      </w:pPr>
      <w:rPr>
        <w:rFonts w:hint="default"/>
        <w:lang w:val="it-IT" w:eastAsia="it-IT" w:bidi="it-IT"/>
      </w:rPr>
    </w:lvl>
    <w:lvl w:ilvl="5" w:tplc="7FF69C80">
      <w:numFmt w:val="bullet"/>
      <w:lvlText w:val="•"/>
      <w:lvlJc w:val="left"/>
      <w:pPr>
        <w:ind w:left="4639" w:hanging="358"/>
      </w:pPr>
      <w:rPr>
        <w:rFonts w:hint="default"/>
        <w:lang w:val="it-IT" w:eastAsia="it-IT" w:bidi="it-IT"/>
      </w:rPr>
    </w:lvl>
    <w:lvl w:ilvl="6" w:tplc="8AF6A780">
      <w:numFmt w:val="bullet"/>
      <w:lvlText w:val="•"/>
      <w:lvlJc w:val="left"/>
      <w:pPr>
        <w:ind w:left="5467" w:hanging="358"/>
      </w:pPr>
      <w:rPr>
        <w:rFonts w:hint="default"/>
        <w:lang w:val="it-IT" w:eastAsia="it-IT" w:bidi="it-IT"/>
      </w:rPr>
    </w:lvl>
    <w:lvl w:ilvl="7" w:tplc="49D4AA56">
      <w:numFmt w:val="bullet"/>
      <w:lvlText w:val="•"/>
      <w:lvlJc w:val="left"/>
      <w:pPr>
        <w:ind w:left="6295" w:hanging="358"/>
      </w:pPr>
      <w:rPr>
        <w:rFonts w:hint="default"/>
        <w:lang w:val="it-IT" w:eastAsia="it-IT" w:bidi="it-IT"/>
      </w:rPr>
    </w:lvl>
    <w:lvl w:ilvl="8" w:tplc="1A406916">
      <w:numFmt w:val="bullet"/>
      <w:lvlText w:val="•"/>
      <w:lvlJc w:val="left"/>
      <w:pPr>
        <w:ind w:left="7123" w:hanging="358"/>
      </w:pPr>
      <w:rPr>
        <w:rFonts w:hint="default"/>
        <w:lang w:val="it-IT" w:eastAsia="it-IT" w:bidi="it-IT"/>
      </w:rPr>
    </w:lvl>
  </w:abstractNum>
  <w:abstractNum w:abstractNumId="81" w15:restartNumberingAfterBreak="0">
    <w:nsid w:val="20E516E2"/>
    <w:multiLevelType w:val="hybridMultilevel"/>
    <w:tmpl w:val="0514357E"/>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82" w15:restartNumberingAfterBreak="0">
    <w:nsid w:val="214330F0"/>
    <w:multiLevelType w:val="hybridMultilevel"/>
    <w:tmpl w:val="3F2612BE"/>
    <w:lvl w:ilvl="0" w:tplc="04100019">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83" w15:restartNumberingAfterBreak="0">
    <w:nsid w:val="21724539"/>
    <w:multiLevelType w:val="hybridMultilevel"/>
    <w:tmpl w:val="AEB006FA"/>
    <w:lvl w:ilvl="0" w:tplc="04100019">
      <w:start w:val="1"/>
      <w:numFmt w:val="lowerLetter"/>
      <w:lvlText w:val="%1."/>
      <w:lvlJc w:val="left"/>
      <w:pPr>
        <w:ind w:left="862" w:hanging="360"/>
      </w:pPr>
    </w:lvl>
    <w:lvl w:ilvl="1" w:tplc="04100019">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84" w15:restartNumberingAfterBreak="0">
    <w:nsid w:val="22571FB4"/>
    <w:multiLevelType w:val="hybridMultilevel"/>
    <w:tmpl w:val="E17CEC3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15:restartNumberingAfterBreak="0">
    <w:nsid w:val="22BF2A2D"/>
    <w:multiLevelType w:val="hybridMultilevel"/>
    <w:tmpl w:val="67B28EE2"/>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86" w15:restartNumberingAfterBreak="0">
    <w:nsid w:val="233840FF"/>
    <w:multiLevelType w:val="hybridMultilevel"/>
    <w:tmpl w:val="7EA4CF9E"/>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87" w15:restartNumberingAfterBreak="0">
    <w:nsid w:val="24DA6A0C"/>
    <w:multiLevelType w:val="hybridMultilevel"/>
    <w:tmpl w:val="25381D56"/>
    <w:lvl w:ilvl="0" w:tplc="04100019">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88" w15:restartNumberingAfterBreak="0">
    <w:nsid w:val="28377A5A"/>
    <w:multiLevelType w:val="hybridMultilevel"/>
    <w:tmpl w:val="5B60008A"/>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89" w15:restartNumberingAfterBreak="0">
    <w:nsid w:val="29334359"/>
    <w:multiLevelType w:val="hybridMultilevel"/>
    <w:tmpl w:val="03542668"/>
    <w:lvl w:ilvl="0" w:tplc="04100019">
      <w:start w:val="1"/>
      <w:numFmt w:val="lowerLetter"/>
      <w:lvlText w:val="%1."/>
      <w:lvlJc w:val="left"/>
      <w:pPr>
        <w:ind w:left="2300" w:hanging="360"/>
      </w:pPr>
    </w:lvl>
    <w:lvl w:ilvl="1" w:tplc="04100019" w:tentative="1">
      <w:start w:val="1"/>
      <w:numFmt w:val="lowerLetter"/>
      <w:lvlText w:val="%2."/>
      <w:lvlJc w:val="left"/>
      <w:pPr>
        <w:ind w:left="3020" w:hanging="360"/>
      </w:pPr>
    </w:lvl>
    <w:lvl w:ilvl="2" w:tplc="0410001B" w:tentative="1">
      <w:start w:val="1"/>
      <w:numFmt w:val="lowerRoman"/>
      <w:lvlText w:val="%3."/>
      <w:lvlJc w:val="right"/>
      <w:pPr>
        <w:ind w:left="3740" w:hanging="180"/>
      </w:pPr>
    </w:lvl>
    <w:lvl w:ilvl="3" w:tplc="0410000F" w:tentative="1">
      <w:start w:val="1"/>
      <w:numFmt w:val="decimal"/>
      <w:lvlText w:val="%4."/>
      <w:lvlJc w:val="left"/>
      <w:pPr>
        <w:ind w:left="4460" w:hanging="360"/>
      </w:pPr>
    </w:lvl>
    <w:lvl w:ilvl="4" w:tplc="04100019" w:tentative="1">
      <w:start w:val="1"/>
      <w:numFmt w:val="lowerLetter"/>
      <w:lvlText w:val="%5."/>
      <w:lvlJc w:val="left"/>
      <w:pPr>
        <w:ind w:left="5180" w:hanging="360"/>
      </w:pPr>
    </w:lvl>
    <w:lvl w:ilvl="5" w:tplc="0410001B" w:tentative="1">
      <w:start w:val="1"/>
      <w:numFmt w:val="lowerRoman"/>
      <w:lvlText w:val="%6."/>
      <w:lvlJc w:val="right"/>
      <w:pPr>
        <w:ind w:left="5900" w:hanging="180"/>
      </w:pPr>
    </w:lvl>
    <w:lvl w:ilvl="6" w:tplc="0410000F" w:tentative="1">
      <w:start w:val="1"/>
      <w:numFmt w:val="decimal"/>
      <w:lvlText w:val="%7."/>
      <w:lvlJc w:val="left"/>
      <w:pPr>
        <w:ind w:left="6620" w:hanging="360"/>
      </w:pPr>
    </w:lvl>
    <w:lvl w:ilvl="7" w:tplc="04100019" w:tentative="1">
      <w:start w:val="1"/>
      <w:numFmt w:val="lowerLetter"/>
      <w:lvlText w:val="%8."/>
      <w:lvlJc w:val="left"/>
      <w:pPr>
        <w:ind w:left="7340" w:hanging="360"/>
      </w:pPr>
    </w:lvl>
    <w:lvl w:ilvl="8" w:tplc="0410001B" w:tentative="1">
      <w:start w:val="1"/>
      <w:numFmt w:val="lowerRoman"/>
      <w:lvlText w:val="%9."/>
      <w:lvlJc w:val="right"/>
      <w:pPr>
        <w:ind w:left="8060" w:hanging="180"/>
      </w:pPr>
    </w:lvl>
  </w:abstractNum>
  <w:abstractNum w:abstractNumId="90" w15:restartNumberingAfterBreak="0">
    <w:nsid w:val="29C5314B"/>
    <w:multiLevelType w:val="hybridMultilevel"/>
    <w:tmpl w:val="EEBEB032"/>
    <w:lvl w:ilvl="0" w:tplc="04100019">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91" w15:restartNumberingAfterBreak="0">
    <w:nsid w:val="2C7F4F82"/>
    <w:multiLevelType w:val="hybridMultilevel"/>
    <w:tmpl w:val="F3E2B07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2" w15:restartNumberingAfterBreak="0">
    <w:nsid w:val="2D0D13E6"/>
    <w:multiLevelType w:val="hybridMultilevel"/>
    <w:tmpl w:val="09A0C4A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3" w15:restartNumberingAfterBreak="0">
    <w:nsid w:val="30033190"/>
    <w:multiLevelType w:val="hybridMultilevel"/>
    <w:tmpl w:val="42DEA9E2"/>
    <w:lvl w:ilvl="0" w:tplc="CD5AB02E">
      <w:start w:val="1"/>
      <w:numFmt w:val="decimal"/>
      <w:lvlText w:val="%1."/>
      <w:lvlJc w:val="left"/>
      <w:pPr>
        <w:ind w:left="1061" w:hanging="353"/>
      </w:pPr>
      <w:rPr>
        <w:rFonts w:ascii="Times New Roman" w:eastAsia="Times New Roman" w:hAnsi="Times New Roman" w:cs="Times New Roman" w:hint="default"/>
        <w:color w:val="221F1F"/>
        <w:w w:val="100"/>
        <w:sz w:val="22"/>
        <w:szCs w:val="22"/>
        <w:lang w:val="it-IT" w:eastAsia="it-IT" w:bidi="it-IT"/>
      </w:rPr>
    </w:lvl>
    <w:lvl w:ilvl="1" w:tplc="5C7453B0">
      <w:numFmt w:val="bullet"/>
      <w:lvlText w:val="•"/>
      <w:lvlJc w:val="left"/>
      <w:pPr>
        <w:ind w:left="1831" w:hanging="353"/>
      </w:pPr>
      <w:rPr>
        <w:rFonts w:hint="default"/>
        <w:lang w:val="it-IT" w:eastAsia="it-IT" w:bidi="it-IT"/>
      </w:rPr>
    </w:lvl>
    <w:lvl w:ilvl="2" w:tplc="0D908F4E">
      <w:numFmt w:val="bullet"/>
      <w:lvlText w:val="•"/>
      <w:lvlJc w:val="left"/>
      <w:pPr>
        <w:ind w:left="2603" w:hanging="353"/>
      </w:pPr>
      <w:rPr>
        <w:rFonts w:hint="default"/>
        <w:lang w:val="it-IT" w:eastAsia="it-IT" w:bidi="it-IT"/>
      </w:rPr>
    </w:lvl>
    <w:lvl w:ilvl="3" w:tplc="30A20E70">
      <w:numFmt w:val="bullet"/>
      <w:lvlText w:val="•"/>
      <w:lvlJc w:val="left"/>
      <w:pPr>
        <w:ind w:left="3375" w:hanging="353"/>
      </w:pPr>
      <w:rPr>
        <w:rFonts w:hint="default"/>
        <w:lang w:val="it-IT" w:eastAsia="it-IT" w:bidi="it-IT"/>
      </w:rPr>
    </w:lvl>
    <w:lvl w:ilvl="4" w:tplc="338AA900">
      <w:numFmt w:val="bullet"/>
      <w:lvlText w:val="•"/>
      <w:lvlJc w:val="left"/>
      <w:pPr>
        <w:ind w:left="4147" w:hanging="353"/>
      </w:pPr>
      <w:rPr>
        <w:rFonts w:hint="default"/>
        <w:lang w:val="it-IT" w:eastAsia="it-IT" w:bidi="it-IT"/>
      </w:rPr>
    </w:lvl>
    <w:lvl w:ilvl="5" w:tplc="DAD4B050">
      <w:numFmt w:val="bullet"/>
      <w:lvlText w:val="•"/>
      <w:lvlJc w:val="left"/>
      <w:pPr>
        <w:ind w:left="4919" w:hanging="353"/>
      </w:pPr>
      <w:rPr>
        <w:rFonts w:hint="default"/>
        <w:lang w:val="it-IT" w:eastAsia="it-IT" w:bidi="it-IT"/>
      </w:rPr>
    </w:lvl>
    <w:lvl w:ilvl="6" w:tplc="9D58CD10">
      <w:numFmt w:val="bullet"/>
      <w:lvlText w:val="•"/>
      <w:lvlJc w:val="left"/>
      <w:pPr>
        <w:ind w:left="5691" w:hanging="353"/>
      </w:pPr>
      <w:rPr>
        <w:rFonts w:hint="default"/>
        <w:lang w:val="it-IT" w:eastAsia="it-IT" w:bidi="it-IT"/>
      </w:rPr>
    </w:lvl>
    <w:lvl w:ilvl="7" w:tplc="6DB8C4F0">
      <w:numFmt w:val="bullet"/>
      <w:lvlText w:val="•"/>
      <w:lvlJc w:val="left"/>
      <w:pPr>
        <w:ind w:left="6463" w:hanging="353"/>
      </w:pPr>
      <w:rPr>
        <w:rFonts w:hint="default"/>
        <w:lang w:val="it-IT" w:eastAsia="it-IT" w:bidi="it-IT"/>
      </w:rPr>
    </w:lvl>
    <w:lvl w:ilvl="8" w:tplc="C0F63348">
      <w:numFmt w:val="bullet"/>
      <w:lvlText w:val="•"/>
      <w:lvlJc w:val="left"/>
      <w:pPr>
        <w:ind w:left="7235" w:hanging="353"/>
      </w:pPr>
      <w:rPr>
        <w:rFonts w:hint="default"/>
        <w:lang w:val="it-IT" w:eastAsia="it-IT" w:bidi="it-IT"/>
      </w:rPr>
    </w:lvl>
  </w:abstractNum>
  <w:abstractNum w:abstractNumId="94" w15:restartNumberingAfterBreak="0">
    <w:nsid w:val="31AD6CF0"/>
    <w:multiLevelType w:val="hybridMultilevel"/>
    <w:tmpl w:val="1A14C510"/>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95" w15:restartNumberingAfterBreak="0">
    <w:nsid w:val="31DC7742"/>
    <w:multiLevelType w:val="hybridMultilevel"/>
    <w:tmpl w:val="D20CC676"/>
    <w:lvl w:ilvl="0" w:tplc="0410000F">
      <w:start w:val="1"/>
      <w:numFmt w:val="decimal"/>
      <w:lvlText w:val="%1."/>
      <w:lvlJc w:val="left"/>
      <w:pPr>
        <w:ind w:left="1340" w:hanging="360"/>
      </w:pPr>
    </w:lvl>
    <w:lvl w:ilvl="1" w:tplc="04100019" w:tentative="1">
      <w:start w:val="1"/>
      <w:numFmt w:val="lowerLetter"/>
      <w:lvlText w:val="%2."/>
      <w:lvlJc w:val="left"/>
      <w:pPr>
        <w:ind w:left="2060" w:hanging="360"/>
      </w:pPr>
    </w:lvl>
    <w:lvl w:ilvl="2" w:tplc="0410001B" w:tentative="1">
      <w:start w:val="1"/>
      <w:numFmt w:val="lowerRoman"/>
      <w:lvlText w:val="%3."/>
      <w:lvlJc w:val="right"/>
      <w:pPr>
        <w:ind w:left="2780" w:hanging="180"/>
      </w:pPr>
    </w:lvl>
    <w:lvl w:ilvl="3" w:tplc="0410000F" w:tentative="1">
      <w:start w:val="1"/>
      <w:numFmt w:val="decimal"/>
      <w:lvlText w:val="%4."/>
      <w:lvlJc w:val="left"/>
      <w:pPr>
        <w:ind w:left="3500" w:hanging="360"/>
      </w:pPr>
    </w:lvl>
    <w:lvl w:ilvl="4" w:tplc="04100019" w:tentative="1">
      <w:start w:val="1"/>
      <w:numFmt w:val="lowerLetter"/>
      <w:lvlText w:val="%5."/>
      <w:lvlJc w:val="left"/>
      <w:pPr>
        <w:ind w:left="4220" w:hanging="360"/>
      </w:pPr>
    </w:lvl>
    <w:lvl w:ilvl="5" w:tplc="0410001B" w:tentative="1">
      <w:start w:val="1"/>
      <w:numFmt w:val="lowerRoman"/>
      <w:lvlText w:val="%6."/>
      <w:lvlJc w:val="right"/>
      <w:pPr>
        <w:ind w:left="4940" w:hanging="180"/>
      </w:pPr>
    </w:lvl>
    <w:lvl w:ilvl="6" w:tplc="0410000F" w:tentative="1">
      <w:start w:val="1"/>
      <w:numFmt w:val="decimal"/>
      <w:lvlText w:val="%7."/>
      <w:lvlJc w:val="left"/>
      <w:pPr>
        <w:ind w:left="5660" w:hanging="360"/>
      </w:pPr>
    </w:lvl>
    <w:lvl w:ilvl="7" w:tplc="04100019" w:tentative="1">
      <w:start w:val="1"/>
      <w:numFmt w:val="lowerLetter"/>
      <w:lvlText w:val="%8."/>
      <w:lvlJc w:val="left"/>
      <w:pPr>
        <w:ind w:left="6380" w:hanging="360"/>
      </w:pPr>
    </w:lvl>
    <w:lvl w:ilvl="8" w:tplc="0410001B" w:tentative="1">
      <w:start w:val="1"/>
      <w:numFmt w:val="lowerRoman"/>
      <w:lvlText w:val="%9."/>
      <w:lvlJc w:val="right"/>
      <w:pPr>
        <w:ind w:left="7100" w:hanging="180"/>
      </w:pPr>
    </w:lvl>
  </w:abstractNum>
  <w:abstractNum w:abstractNumId="96" w15:restartNumberingAfterBreak="0">
    <w:nsid w:val="32774E08"/>
    <w:multiLevelType w:val="hybridMultilevel"/>
    <w:tmpl w:val="9C422D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7" w15:restartNumberingAfterBreak="0">
    <w:nsid w:val="33823EAF"/>
    <w:multiLevelType w:val="hybridMultilevel"/>
    <w:tmpl w:val="570847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8" w15:restartNumberingAfterBreak="0">
    <w:nsid w:val="3677239D"/>
    <w:multiLevelType w:val="hybridMultilevel"/>
    <w:tmpl w:val="24C04288"/>
    <w:lvl w:ilvl="0" w:tplc="F2CAD7B0">
      <w:start w:val="1"/>
      <w:numFmt w:val="decimal"/>
      <w:lvlText w:val="%1."/>
      <w:lvlJc w:val="left"/>
      <w:pPr>
        <w:ind w:left="501" w:hanging="360"/>
      </w:pPr>
      <w:rPr>
        <w:rFonts w:hint="default"/>
      </w:rPr>
    </w:lvl>
    <w:lvl w:ilvl="1" w:tplc="04100019" w:tentative="1">
      <w:start w:val="1"/>
      <w:numFmt w:val="lowerLetter"/>
      <w:lvlText w:val="%2."/>
      <w:lvlJc w:val="left"/>
      <w:pPr>
        <w:ind w:left="1221" w:hanging="360"/>
      </w:pPr>
    </w:lvl>
    <w:lvl w:ilvl="2" w:tplc="0410001B" w:tentative="1">
      <w:start w:val="1"/>
      <w:numFmt w:val="lowerRoman"/>
      <w:lvlText w:val="%3."/>
      <w:lvlJc w:val="right"/>
      <w:pPr>
        <w:ind w:left="1941" w:hanging="180"/>
      </w:pPr>
    </w:lvl>
    <w:lvl w:ilvl="3" w:tplc="0410000F" w:tentative="1">
      <w:start w:val="1"/>
      <w:numFmt w:val="decimal"/>
      <w:lvlText w:val="%4."/>
      <w:lvlJc w:val="left"/>
      <w:pPr>
        <w:ind w:left="2661" w:hanging="360"/>
      </w:pPr>
    </w:lvl>
    <w:lvl w:ilvl="4" w:tplc="04100019" w:tentative="1">
      <w:start w:val="1"/>
      <w:numFmt w:val="lowerLetter"/>
      <w:lvlText w:val="%5."/>
      <w:lvlJc w:val="left"/>
      <w:pPr>
        <w:ind w:left="3381" w:hanging="360"/>
      </w:pPr>
    </w:lvl>
    <w:lvl w:ilvl="5" w:tplc="0410001B" w:tentative="1">
      <w:start w:val="1"/>
      <w:numFmt w:val="lowerRoman"/>
      <w:lvlText w:val="%6."/>
      <w:lvlJc w:val="right"/>
      <w:pPr>
        <w:ind w:left="4101" w:hanging="180"/>
      </w:pPr>
    </w:lvl>
    <w:lvl w:ilvl="6" w:tplc="0410000F" w:tentative="1">
      <w:start w:val="1"/>
      <w:numFmt w:val="decimal"/>
      <w:lvlText w:val="%7."/>
      <w:lvlJc w:val="left"/>
      <w:pPr>
        <w:ind w:left="4821" w:hanging="360"/>
      </w:pPr>
    </w:lvl>
    <w:lvl w:ilvl="7" w:tplc="04100019" w:tentative="1">
      <w:start w:val="1"/>
      <w:numFmt w:val="lowerLetter"/>
      <w:lvlText w:val="%8."/>
      <w:lvlJc w:val="left"/>
      <w:pPr>
        <w:ind w:left="5541" w:hanging="360"/>
      </w:pPr>
    </w:lvl>
    <w:lvl w:ilvl="8" w:tplc="0410001B" w:tentative="1">
      <w:start w:val="1"/>
      <w:numFmt w:val="lowerRoman"/>
      <w:lvlText w:val="%9."/>
      <w:lvlJc w:val="right"/>
      <w:pPr>
        <w:ind w:left="6261" w:hanging="180"/>
      </w:pPr>
    </w:lvl>
  </w:abstractNum>
  <w:abstractNum w:abstractNumId="99" w15:restartNumberingAfterBreak="0">
    <w:nsid w:val="38223B9E"/>
    <w:multiLevelType w:val="hybridMultilevel"/>
    <w:tmpl w:val="AFF01B8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0" w15:restartNumberingAfterBreak="0">
    <w:nsid w:val="3B336495"/>
    <w:multiLevelType w:val="hybridMultilevel"/>
    <w:tmpl w:val="E3F8406E"/>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01" w15:restartNumberingAfterBreak="0">
    <w:nsid w:val="3B4D2F63"/>
    <w:multiLevelType w:val="hybridMultilevel"/>
    <w:tmpl w:val="6BE0D7EC"/>
    <w:lvl w:ilvl="0" w:tplc="04100019">
      <w:start w:val="1"/>
      <w:numFmt w:val="lowerLetter"/>
      <w:lvlText w:val="%1."/>
      <w:lvlJc w:val="left"/>
      <w:pPr>
        <w:ind w:left="862" w:hanging="360"/>
      </w:pPr>
    </w:lvl>
    <w:lvl w:ilvl="1" w:tplc="23FE1C0A">
      <w:start w:val="1"/>
      <w:numFmt w:val="lowerLetter"/>
      <w:lvlText w:val="%2)"/>
      <w:lvlJc w:val="left"/>
      <w:pPr>
        <w:ind w:left="1582" w:hanging="360"/>
      </w:pPr>
      <w:rPr>
        <w:rFonts w:hint="default"/>
      </w:r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02" w15:restartNumberingAfterBreak="0">
    <w:nsid w:val="3B921BD3"/>
    <w:multiLevelType w:val="hybridMultilevel"/>
    <w:tmpl w:val="5CFCA0B8"/>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03" w15:restartNumberingAfterBreak="0">
    <w:nsid w:val="3BE5111E"/>
    <w:multiLevelType w:val="hybridMultilevel"/>
    <w:tmpl w:val="C468663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4" w15:restartNumberingAfterBreak="0">
    <w:nsid w:val="402E59A8"/>
    <w:multiLevelType w:val="hybridMultilevel"/>
    <w:tmpl w:val="974E22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5" w15:restartNumberingAfterBreak="0">
    <w:nsid w:val="40B50F1E"/>
    <w:multiLevelType w:val="hybridMultilevel"/>
    <w:tmpl w:val="41AE3FDC"/>
    <w:lvl w:ilvl="0" w:tplc="0410000F">
      <w:start w:val="1"/>
      <w:numFmt w:val="decimal"/>
      <w:lvlText w:val="%1."/>
      <w:lvlJc w:val="left"/>
      <w:pPr>
        <w:ind w:left="2300" w:hanging="360"/>
      </w:pPr>
    </w:lvl>
    <w:lvl w:ilvl="1" w:tplc="04100019" w:tentative="1">
      <w:start w:val="1"/>
      <w:numFmt w:val="lowerLetter"/>
      <w:lvlText w:val="%2."/>
      <w:lvlJc w:val="left"/>
      <w:pPr>
        <w:ind w:left="3020" w:hanging="360"/>
      </w:pPr>
    </w:lvl>
    <w:lvl w:ilvl="2" w:tplc="0410001B" w:tentative="1">
      <w:start w:val="1"/>
      <w:numFmt w:val="lowerRoman"/>
      <w:lvlText w:val="%3."/>
      <w:lvlJc w:val="right"/>
      <w:pPr>
        <w:ind w:left="3740" w:hanging="180"/>
      </w:pPr>
    </w:lvl>
    <w:lvl w:ilvl="3" w:tplc="0410000F" w:tentative="1">
      <w:start w:val="1"/>
      <w:numFmt w:val="decimal"/>
      <w:lvlText w:val="%4."/>
      <w:lvlJc w:val="left"/>
      <w:pPr>
        <w:ind w:left="4460" w:hanging="360"/>
      </w:pPr>
    </w:lvl>
    <w:lvl w:ilvl="4" w:tplc="04100019" w:tentative="1">
      <w:start w:val="1"/>
      <w:numFmt w:val="lowerLetter"/>
      <w:lvlText w:val="%5."/>
      <w:lvlJc w:val="left"/>
      <w:pPr>
        <w:ind w:left="5180" w:hanging="360"/>
      </w:pPr>
    </w:lvl>
    <w:lvl w:ilvl="5" w:tplc="0410001B" w:tentative="1">
      <w:start w:val="1"/>
      <w:numFmt w:val="lowerRoman"/>
      <w:lvlText w:val="%6."/>
      <w:lvlJc w:val="right"/>
      <w:pPr>
        <w:ind w:left="5900" w:hanging="180"/>
      </w:pPr>
    </w:lvl>
    <w:lvl w:ilvl="6" w:tplc="0410000F" w:tentative="1">
      <w:start w:val="1"/>
      <w:numFmt w:val="decimal"/>
      <w:lvlText w:val="%7."/>
      <w:lvlJc w:val="left"/>
      <w:pPr>
        <w:ind w:left="6620" w:hanging="360"/>
      </w:pPr>
    </w:lvl>
    <w:lvl w:ilvl="7" w:tplc="04100019" w:tentative="1">
      <w:start w:val="1"/>
      <w:numFmt w:val="lowerLetter"/>
      <w:lvlText w:val="%8."/>
      <w:lvlJc w:val="left"/>
      <w:pPr>
        <w:ind w:left="7340" w:hanging="360"/>
      </w:pPr>
    </w:lvl>
    <w:lvl w:ilvl="8" w:tplc="0410001B" w:tentative="1">
      <w:start w:val="1"/>
      <w:numFmt w:val="lowerRoman"/>
      <w:lvlText w:val="%9."/>
      <w:lvlJc w:val="right"/>
      <w:pPr>
        <w:ind w:left="8060" w:hanging="180"/>
      </w:pPr>
    </w:lvl>
  </w:abstractNum>
  <w:abstractNum w:abstractNumId="106" w15:restartNumberingAfterBreak="0">
    <w:nsid w:val="426F5A8A"/>
    <w:multiLevelType w:val="hybridMultilevel"/>
    <w:tmpl w:val="571888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7" w15:restartNumberingAfterBreak="0">
    <w:nsid w:val="43111D25"/>
    <w:multiLevelType w:val="hybridMultilevel"/>
    <w:tmpl w:val="7AC2BFCA"/>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08" w15:restartNumberingAfterBreak="0">
    <w:nsid w:val="4324762E"/>
    <w:multiLevelType w:val="hybridMultilevel"/>
    <w:tmpl w:val="1FA4538E"/>
    <w:lvl w:ilvl="0" w:tplc="0410000F">
      <w:start w:val="1"/>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9" w15:restartNumberingAfterBreak="0">
    <w:nsid w:val="433F0573"/>
    <w:multiLevelType w:val="hybridMultilevel"/>
    <w:tmpl w:val="80C0E2A0"/>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10" w15:restartNumberingAfterBreak="0">
    <w:nsid w:val="43B532A7"/>
    <w:multiLevelType w:val="hybridMultilevel"/>
    <w:tmpl w:val="CFDCCCF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1" w15:restartNumberingAfterBreak="0">
    <w:nsid w:val="443620E8"/>
    <w:multiLevelType w:val="hybridMultilevel"/>
    <w:tmpl w:val="913078D4"/>
    <w:lvl w:ilvl="0" w:tplc="E248679E">
      <w:start w:val="1"/>
      <w:numFmt w:val="lowerLetter"/>
      <w:lvlText w:val="%1)"/>
      <w:lvlJc w:val="left"/>
      <w:pPr>
        <w:ind w:left="1399" w:hanging="360"/>
      </w:pPr>
      <w:rPr>
        <w:rFonts w:hint="default"/>
      </w:rPr>
    </w:lvl>
    <w:lvl w:ilvl="1" w:tplc="04100019" w:tentative="1">
      <w:start w:val="1"/>
      <w:numFmt w:val="lowerLetter"/>
      <w:lvlText w:val="%2."/>
      <w:lvlJc w:val="left"/>
      <w:pPr>
        <w:ind w:left="2119" w:hanging="360"/>
      </w:pPr>
    </w:lvl>
    <w:lvl w:ilvl="2" w:tplc="0410001B" w:tentative="1">
      <w:start w:val="1"/>
      <w:numFmt w:val="lowerRoman"/>
      <w:lvlText w:val="%3."/>
      <w:lvlJc w:val="right"/>
      <w:pPr>
        <w:ind w:left="2839" w:hanging="180"/>
      </w:pPr>
    </w:lvl>
    <w:lvl w:ilvl="3" w:tplc="0410000F" w:tentative="1">
      <w:start w:val="1"/>
      <w:numFmt w:val="decimal"/>
      <w:lvlText w:val="%4."/>
      <w:lvlJc w:val="left"/>
      <w:pPr>
        <w:ind w:left="3559" w:hanging="360"/>
      </w:pPr>
    </w:lvl>
    <w:lvl w:ilvl="4" w:tplc="04100019" w:tentative="1">
      <w:start w:val="1"/>
      <w:numFmt w:val="lowerLetter"/>
      <w:lvlText w:val="%5."/>
      <w:lvlJc w:val="left"/>
      <w:pPr>
        <w:ind w:left="4279" w:hanging="360"/>
      </w:pPr>
    </w:lvl>
    <w:lvl w:ilvl="5" w:tplc="0410001B" w:tentative="1">
      <w:start w:val="1"/>
      <w:numFmt w:val="lowerRoman"/>
      <w:lvlText w:val="%6."/>
      <w:lvlJc w:val="right"/>
      <w:pPr>
        <w:ind w:left="4999" w:hanging="180"/>
      </w:pPr>
    </w:lvl>
    <w:lvl w:ilvl="6" w:tplc="0410000F" w:tentative="1">
      <w:start w:val="1"/>
      <w:numFmt w:val="decimal"/>
      <w:lvlText w:val="%7."/>
      <w:lvlJc w:val="left"/>
      <w:pPr>
        <w:ind w:left="5719" w:hanging="360"/>
      </w:pPr>
    </w:lvl>
    <w:lvl w:ilvl="7" w:tplc="04100019" w:tentative="1">
      <w:start w:val="1"/>
      <w:numFmt w:val="lowerLetter"/>
      <w:lvlText w:val="%8."/>
      <w:lvlJc w:val="left"/>
      <w:pPr>
        <w:ind w:left="6439" w:hanging="360"/>
      </w:pPr>
    </w:lvl>
    <w:lvl w:ilvl="8" w:tplc="0410001B" w:tentative="1">
      <w:start w:val="1"/>
      <w:numFmt w:val="lowerRoman"/>
      <w:lvlText w:val="%9."/>
      <w:lvlJc w:val="right"/>
      <w:pPr>
        <w:ind w:left="7159" w:hanging="180"/>
      </w:pPr>
    </w:lvl>
  </w:abstractNum>
  <w:abstractNum w:abstractNumId="112" w15:restartNumberingAfterBreak="0">
    <w:nsid w:val="45C2637A"/>
    <w:multiLevelType w:val="hybridMultilevel"/>
    <w:tmpl w:val="2D38208C"/>
    <w:lvl w:ilvl="0" w:tplc="04100019">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13" w15:restartNumberingAfterBreak="0">
    <w:nsid w:val="46700CC8"/>
    <w:multiLevelType w:val="hybridMultilevel"/>
    <w:tmpl w:val="20A254B0"/>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14" w15:restartNumberingAfterBreak="0">
    <w:nsid w:val="4A3B6DDD"/>
    <w:multiLevelType w:val="hybridMultilevel"/>
    <w:tmpl w:val="061E10F0"/>
    <w:lvl w:ilvl="0" w:tplc="04100019">
      <w:start w:val="1"/>
      <w:numFmt w:val="lowerLetter"/>
      <w:lvlText w:val="%1."/>
      <w:lvlJc w:val="left"/>
      <w:pPr>
        <w:ind w:left="0" w:hanging="360"/>
      </w:pPr>
    </w:lvl>
    <w:lvl w:ilvl="1" w:tplc="04100019">
      <w:start w:val="1"/>
      <w:numFmt w:val="lowerLetter"/>
      <w:lvlText w:val="%2."/>
      <w:lvlJc w:val="left"/>
      <w:pPr>
        <w:ind w:left="720" w:hanging="360"/>
      </w:pPr>
    </w:lvl>
    <w:lvl w:ilvl="2" w:tplc="0410001B" w:tentative="1">
      <w:start w:val="1"/>
      <w:numFmt w:val="lowerRoman"/>
      <w:lvlText w:val="%3."/>
      <w:lvlJc w:val="right"/>
      <w:pPr>
        <w:ind w:left="1440" w:hanging="180"/>
      </w:pPr>
    </w:lvl>
    <w:lvl w:ilvl="3" w:tplc="0410000F" w:tentative="1">
      <w:start w:val="1"/>
      <w:numFmt w:val="decimal"/>
      <w:lvlText w:val="%4."/>
      <w:lvlJc w:val="left"/>
      <w:pPr>
        <w:ind w:left="2160" w:hanging="360"/>
      </w:pPr>
    </w:lvl>
    <w:lvl w:ilvl="4" w:tplc="04100019" w:tentative="1">
      <w:start w:val="1"/>
      <w:numFmt w:val="lowerLetter"/>
      <w:lvlText w:val="%5."/>
      <w:lvlJc w:val="left"/>
      <w:pPr>
        <w:ind w:left="2880" w:hanging="360"/>
      </w:pPr>
    </w:lvl>
    <w:lvl w:ilvl="5" w:tplc="0410001B" w:tentative="1">
      <w:start w:val="1"/>
      <w:numFmt w:val="lowerRoman"/>
      <w:lvlText w:val="%6."/>
      <w:lvlJc w:val="right"/>
      <w:pPr>
        <w:ind w:left="3600" w:hanging="180"/>
      </w:pPr>
    </w:lvl>
    <w:lvl w:ilvl="6" w:tplc="0410000F" w:tentative="1">
      <w:start w:val="1"/>
      <w:numFmt w:val="decimal"/>
      <w:lvlText w:val="%7."/>
      <w:lvlJc w:val="left"/>
      <w:pPr>
        <w:ind w:left="4320" w:hanging="360"/>
      </w:pPr>
    </w:lvl>
    <w:lvl w:ilvl="7" w:tplc="04100019" w:tentative="1">
      <w:start w:val="1"/>
      <w:numFmt w:val="lowerLetter"/>
      <w:lvlText w:val="%8."/>
      <w:lvlJc w:val="left"/>
      <w:pPr>
        <w:ind w:left="5040" w:hanging="360"/>
      </w:pPr>
    </w:lvl>
    <w:lvl w:ilvl="8" w:tplc="0410001B" w:tentative="1">
      <w:start w:val="1"/>
      <w:numFmt w:val="lowerRoman"/>
      <w:lvlText w:val="%9."/>
      <w:lvlJc w:val="right"/>
      <w:pPr>
        <w:ind w:left="5760" w:hanging="180"/>
      </w:pPr>
    </w:lvl>
  </w:abstractNum>
  <w:abstractNum w:abstractNumId="115" w15:restartNumberingAfterBreak="0">
    <w:nsid w:val="4B595613"/>
    <w:multiLevelType w:val="hybridMultilevel"/>
    <w:tmpl w:val="659A5036"/>
    <w:lvl w:ilvl="0" w:tplc="0410000F">
      <w:start w:val="1"/>
      <w:numFmt w:val="decimal"/>
      <w:lvlText w:val="%1."/>
      <w:lvlJc w:val="left"/>
      <w:pPr>
        <w:ind w:left="862" w:hanging="360"/>
      </w:pPr>
    </w:lvl>
    <w:lvl w:ilvl="1" w:tplc="23FE1C0A">
      <w:start w:val="1"/>
      <w:numFmt w:val="lowerLetter"/>
      <w:lvlText w:val="%2)"/>
      <w:lvlJc w:val="left"/>
      <w:pPr>
        <w:ind w:left="1582" w:hanging="360"/>
      </w:pPr>
      <w:rPr>
        <w:rFonts w:hint="default"/>
      </w:rPr>
    </w:lvl>
    <w:lvl w:ilvl="2" w:tplc="DEE80E78">
      <w:start w:val="1"/>
      <w:numFmt w:val="decimal"/>
      <w:lvlText w:val="%3."/>
      <w:lvlJc w:val="left"/>
      <w:pPr>
        <w:ind w:left="2152" w:hanging="30"/>
      </w:pPr>
      <w:rPr>
        <w:rFonts w:hint="default"/>
      </w:r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16" w15:restartNumberingAfterBreak="0">
    <w:nsid w:val="4DEF0136"/>
    <w:multiLevelType w:val="hybridMultilevel"/>
    <w:tmpl w:val="269A447E"/>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17" w15:restartNumberingAfterBreak="0">
    <w:nsid w:val="533D1B70"/>
    <w:multiLevelType w:val="hybridMultilevel"/>
    <w:tmpl w:val="A6047D5A"/>
    <w:lvl w:ilvl="0" w:tplc="04100019">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18" w15:restartNumberingAfterBreak="0">
    <w:nsid w:val="54D06F2F"/>
    <w:multiLevelType w:val="hybridMultilevel"/>
    <w:tmpl w:val="3970ECCE"/>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19" w15:restartNumberingAfterBreak="0">
    <w:nsid w:val="59DE5E1C"/>
    <w:multiLevelType w:val="hybridMultilevel"/>
    <w:tmpl w:val="2F7020B6"/>
    <w:lvl w:ilvl="0" w:tplc="04100019">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20" w15:restartNumberingAfterBreak="0">
    <w:nsid w:val="5A037D55"/>
    <w:multiLevelType w:val="hybridMultilevel"/>
    <w:tmpl w:val="20A0DB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1" w15:restartNumberingAfterBreak="0">
    <w:nsid w:val="5BBD3B7A"/>
    <w:multiLevelType w:val="hybridMultilevel"/>
    <w:tmpl w:val="1166E9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2" w15:restartNumberingAfterBreak="0">
    <w:nsid w:val="5C020ACC"/>
    <w:multiLevelType w:val="hybridMultilevel"/>
    <w:tmpl w:val="B7C0CED2"/>
    <w:lvl w:ilvl="0" w:tplc="0410000F">
      <w:start w:val="1"/>
      <w:numFmt w:val="decimal"/>
      <w:lvlText w:val="%1."/>
      <w:lvlJc w:val="left"/>
      <w:pPr>
        <w:ind w:left="862" w:hanging="360"/>
      </w:pPr>
    </w:lvl>
    <w:lvl w:ilvl="1" w:tplc="04100019">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23" w15:restartNumberingAfterBreak="0">
    <w:nsid w:val="5DA00764"/>
    <w:multiLevelType w:val="hybridMultilevel"/>
    <w:tmpl w:val="8974C168"/>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24" w15:restartNumberingAfterBreak="0">
    <w:nsid w:val="5DD759F0"/>
    <w:multiLevelType w:val="hybridMultilevel"/>
    <w:tmpl w:val="136C9B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5" w15:restartNumberingAfterBreak="0">
    <w:nsid w:val="6047582F"/>
    <w:multiLevelType w:val="hybridMultilevel"/>
    <w:tmpl w:val="8C54EFAA"/>
    <w:lvl w:ilvl="0" w:tplc="04100019">
      <w:start w:val="1"/>
      <w:numFmt w:val="lowerLetter"/>
      <w:lvlText w:val="%1."/>
      <w:lvlJc w:val="left"/>
      <w:pPr>
        <w:ind w:left="862" w:hanging="360"/>
      </w:pPr>
    </w:lvl>
    <w:lvl w:ilvl="1" w:tplc="23FE1C0A">
      <w:start w:val="1"/>
      <w:numFmt w:val="lowerLetter"/>
      <w:lvlText w:val="%2)"/>
      <w:lvlJc w:val="left"/>
      <w:pPr>
        <w:ind w:left="1582" w:hanging="360"/>
      </w:pPr>
      <w:rPr>
        <w:rFonts w:hint="default"/>
      </w:r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26" w15:restartNumberingAfterBreak="0">
    <w:nsid w:val="62453EF6"/>
    <w:multiLevelType w:val="hybridMultilevel"/>
    <w:tmpl w:val="5C9AD4FE"/>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27" w15:restartNumberingAfterBreak="0">
    <w:nsid w:val="624A0075"/>
    <w:multiLevelType w:val="hybridMultilevel"/>
    <w:tmpl w:val="712C2C4C"/>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28" w15:restartNumberingAfterBreak="0">
    <w:nsid w:val="629D6825"/>
    <w:multiLevelType w:val="hybridMultilevel"/>
    <w:tmpl w:val="C3A055C6"/>
    <w:lvl w:ilvl="0" w:tplc="0410000F">
      <w:start w:val="1"/>
      <w:numFmt w:val="decimal"/>
      <w:lvlText w:val="%1."/>
      <w:lvlJc w:val="left"/>
      <w:pPr>
        <w:ind w:left="862" w:hanging="360"/>
      </w:pPr>
    </w:lvl>
    <w:lvl w:ilvl="1" w:tplc="23FE1C0A">
      <w:start w:val="1"/>
      <w:numFmt w:val="lowerLetter"/>
      <w:lvlText w:val="%2)"/>
      <w:lvlJc w:val="left"/>
      <w:pPr>
        <w:ind w:left="1582" w:hanging="360"/>
      </w:pPr>
      <w:rPr>
        <w:rFonts w:hint="default"/>
      </w:r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29" w15:restartNumberingAfterBreak="0">
    <w:nsid w:val="63DC30A2"/>
    <w:multiLevelType w:val="hybridMultilevel"/>
    <w:tmpl w:val="EBDCF1FE"/>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30" w15:restartNumberingAfterBreak="0">
    <w:nsid w:val="644A445C"/>
    <w:multiLevelType w:val="hybridMultilevel"/>
    <w:tmpl w:val="97262736"/>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31" w15:restartNumberingAfterBreak="0">
    <w:nsid w:val="64764232"/>
    <w:multiLevelType w:val="hybridMultilevel"/>
    <w:tmpl w:val="56A4647C"/>
    <w:lvl w:ilvl="0" w:tplc="04100019">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32" w15:restartNumberingAfterBreak="0">
    <w:nsid w:val="65360FCA"/>
    <w:multiLevelType w:val="hybridMultilevel"/>
    <w:tmpl w:val="FC30594A"/>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3" w15:restartNumberingAfterBreak="0">
    <w:nsid w:val="659D0890"/>
    <w:multiLevelType w:val="hybridMultilevel"/>
    <w:tmpl w:val="63E0F196"/>
    <w:lvl w:ilvl="0" w:tplc="04100019">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34" w15:restartNumberingAfterBreak="0">
    <w:nsid w:val="67C84287"/>
    <w:multiLevelType w:val="hybridMultilevel"/>
    <w:tmpl w:val="E2020858"/>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35" w15:restartNumberingAfterBreak="0">
    <w:nsid w:val="6826566A"/>
    <w:multiLevelType w:val="hybridMultilevel"/>
    <w:tmpl w:val="CEF640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6" w15:restartNumberingAfterBreak="0">
    <w:nsid w:val="6B0317FF"/>
    <w:multiLevelType w:val="hybridMultilevel"/>
    <w:tmpl w:val="75ACAA3A"/>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37" w15:restartNumberingAfterBreak="0">
    <w:nsid w:val="6C4B507E"/>
    <w:multiLevelType w:val="hybridMultilevel"/>
    <w:tmpl w:val="20A0DB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8" w15:restartNumberingAfterBreak="0">
    <w:nsid w:val="6D2C7BF8"/>
    <w:multiLevelType w:val="hybridMultilevel"/>
    <w:tmpl w:val="54B4D8C0"/>
    <w:lvl w:ilvl="0" w:tplc="04100019">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39" w15:restartNumberingAfterBreak="0">
    <w:nsid w:val="6DA35884"/>
    <w:multiLevelType w:val="hybridMultilevel"/>
    <w:tmpl w:val="1826CA52"/>
    <w:lvl w:ilvl="0" w:tplc="04100019">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40" w15:restartNumberingAfterBreak="0">
    <w:nsid w:val="6DFA5ABF"/>
    <w:multiLevelType w:val="hybridMultilevel"/>
    <w:tmpl w:val="C8CA8F5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1" w15:restartNumberingAfterBreak="0">
    <w:nsid w:val="6F2B1EDD"/>
    <w:multiLevelType w:val="hybridMultilevel"/>
    <w:tmpl w:val="F34C7414"/>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42" w15:restartNumberingAfterBreak="0">
    <w:nsid w:val="6F501DFC"/>
    <w:multiLevelType w:val="hybridMultilevel"/>
    <w:tmpl w:val="FD2E98C2"/>
    <w:lvl w:ilvl="0" w:tplc="04100019">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43" w15:restartNumberingAfterBreak="0">
    <w:nsid w:val="6FB07D89"/>
    <w:multiLevelType w:val="hybridMultilevel"/>
    <w:tmpl w:val="7DC68E2E"/>
    <w:lvl w:ilvl="0" w:tplc="0410000F">
      <w:start w:val="1"/>
      <w:numFmt w:val="decimal"/>
      <w:lvlText w:val="%1."/>
      <w:lvlJc w:val="left"/>
      <w:pPr>
        <w:ind w:left="862" w:hanging="360"/>
      </w:pPr>
    </w:lvl>
    <w:lvl w:ilvl="1" w:tplc="04100019">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44" w15:restartNumberingAfterBreak="0">
    <w:nsid w:val="6FEC7491"/>
    <w:multiLevelType w:val="hybridMultilevel"/>
    <w:tmpl w:val="76889DA8"/>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45" w15:restartNumberingAfterBreak="0">
    <w:nsid w:val="71B508B1"/>
    <w:multiLevelType w:val="hybridMultilevel"/>
    <w:tmpl w:val="2F68021E"/>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46" w15:restartNumberingAfterBreak="0">
    <w:nsid w:val="721A3210"/>
    <w:multiLevelType w:val="hybridMultilevel"/>
    <w:tmpl w:val="7ECE4C62"/>
    <w:lvl w:ilvl="0" w:tplc="0410000F">
      <w:start w:val="1"/>
      <w:numFmt w:val="decimal"/>
      <w:lvlText w:val="%1."/>
      <w:lvlJc w:val="left"/>
      <w:pPr>
        <w:ind w:left="1340" w:hanging="360"/>
      </w:pPr>
    </w:lvl>
    <w:lvl w:ilvl="1" w:tplc="04100019" w:tentative="1">
      <w:start w:val="1"/>
      <w:numFmt w:val="lowerLetter"/>
      <w:lvlText w:val="%2."/>
      <w:lvlJc w:val="left"/>
      <w:pPr>
        <w:ind w:left="2060" w:hanging="360"/>
      </w:pPr>
    </w:lvl>
    <w:lvl w:ilvl="2" w:tplc="0410001B" w:tentative="1">
      <w:start w:val="1"/>
      <w:numFmt w:val="lowerRoman"/>
      <w:lvlText w:val="%3."/>
      <w:lvlJc w:val="right"/>
      <w:pPr>
        <w:ind w:left="2780" w:hanging="180"/>
      </w:pPr>
    </w:lvl>
    <w:lvl w:ilvl="3" w:tplc="0410000F" w:tentative="1">
      <w:start w:val="1"/>
      <w:numFmt w:val="decimal"/>
      <w:lvlText w:val="%4."/>
      <w:lvlJc w:val="left"/>
      <w:pPr>
        <w:ind w:left="3500" w:hanging="360"/>
      </w:pPr>
    </w:lvl>
    <w:lvl w:ilvl="4" w:tplc="04100019" w:tentative="1">
      <w:start w:val="1"/>
      <w:numFmt w:val="lowerLetter"/>
      <w:lvlText w:val="%5."/>
      <w:lvlJc w:val="left"/>
      <w:pPr>
        <w:ind w:left="4220" w:hanging="360"/>
      </w:pPr>
    </w:lvl>
    <w:lvl w:ilvl="5" w:tplc="0410001B" w:tentative="1">
      <w:start w:val="1"/>
      <w:numFmt w:val="lowerRoman"/>
      <w:lvlText w:val="%6."/>
      <w:lvlJc w:val="right"/>
      <w:pPr>
        <w:ind w:left="4940" w:hanging="180"/>
      </w:pPr>
    </w:lvl>
    <w:lvl w:ilvl="6" w:tplc="0410000F" w:tentative="1">
      <w:start w:val="1"/>
      <w:numFmt w:val="decimal"/>
      <w:lvlText w:val="%7."/>
      <w:lvlJc w:val="left"/>
      <w:pPr>
        <w:ind w:left="5660" w:hanging="360"/>
      </w:pPr>
    </w:lvl>
    <w:lvl w:ilvl="7" w:tplc="04100019" w:tentative="1">
      <w:start w:val="1"/>
      <w:numFmt w:val="lowerLetter"/>
      <w:lvlText w:val="%8."/>
      <w:lvlJc w:val="left"/>
      <w:pPr>
        <w:ind w:left="6380" w:hanging="360"/>
      </w:pPr>
    </w:lvl>
    <w:lvl w:ilvl="8" w:tplc="0410001B" w:tentative="1">
      <w:start w:val="1"/>
      <w:numFmt w:val="lowerRoman"/>
      <w:lvlText w:val="%9."/>
      <w:lvlJc w:val="right"/>
      <w:pPr>
        <w:ind w:left="7100" w:hanging="180"/>
      </w:pPr>
    </w:lvl>
  </w:abstractNum>
  <w:abstractNum w:abstractNumId="147" w15:restartNumberingAfterBreak="0">
    <w:nsid w:val="72A33651"/>
    <w:multiLevelType w:val="hybridMultilevel"/>
    <w:tmpl w:val="F504360A"/>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48" w15:restartNumberingAfterBreak="0">
    <w:nsid w:val="72AA31F0"/>
    <w:multiLevelType w:val="hybridMultilevel"/>
    <w:tmpl w:val="FCDE72AE"/>
    <w:lvl w:ilvl="0" w:tplc="0410000F">
      <w:start w:val="1"/>
      <w:numFmt w:val="decimal"/>
      <w:lvlText w:val="%1."/>
      <w:lvlJc w:val="left"/>
    </w:lvl>
    <w:lvl w:ilvl="1" w:tplc="B64284A4">
      <w:start w:val="1"/>
      <w:numFmt w:val="bullet"/>
      <w:lvlText w:val=""/>
      <w:lvlJc w:val="left"/>
    </w:lvl>
    <w:lvl w:ilvl="2" w:tplc="266673BE">
      <w:start w:val="1"/>
      <w:numFmt w:val="bullet"/>
      <w:lvlText w:val=""/>
      <w:lvlJc w:val="left"/>
    </w:lvl>
    <w:lvl w:ilvl="3" w:tplc="CCB2830E">
      <w:start w:val="1"/>
      <w:numFmt w:val="bullet"/>
      <w:lvlText w:val=""/>
      <w:lvlJc w:val="left"/>
    </w:lvl>
    <w:lvl w:ilvl="4" w:tplc="46AEEA34">
      <w:start w:val="1"/>
      <w:numFmt w:val="bullet"/>
      <w:lvlText w:val=""/>
      <w:lvlJc w:val="left"/>
    </w:lvl>
    <w:lvl w:ilvl="5" w:tplc="8EFCBC26">
      <w:start w:val="1"/>
      <w:numFmt w:val="bullet"/>
      <w:lvlText w:val=""/>
      <w:lvlJc w:val="left"/>
    </w:lvl>
    <w:lvl w:ilvl="6" w:tplc="9D84514C">
      <w:start w:val="1"/>
      <w:numFmt w:val="bullet"/>
      <w:lvlText w:val=""/>
      <w:lvlJc w:val="left"/>
    </w:lvl>
    <w:lvl w:ilvl="7" w:tplc="31E8DB24">
      <w:start w:val="1"/>
      <w:numFmt w:val="bullet"/>
      <w:lvlText w:val=""/>
      <w:lvlJc w:val="left"/>
    </w:lvl>
    <w:lvl w:ilvl="8" w:tplc="9E6AEE4A">
      <w:start w:val="1"/>
      <w:numFmt w:val="bullet"/>
      <w:lvlText w:val=""/>
      <w:lvlJc w:val="left"/>
    </w:lvl>
  </w:abstractNum>
  <w:abstractNum w:abstractNumId="149" w15:restartNumberingAfterBreak="0">
    <w:nsid w:val="72AF7E71"/>
    <w:multiLevelType w:val="hybridMultilevel"/>
    <w:tmpl w:val="02DE7C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0" w15:restartNumberingAfterBreak="0">
    <w:nsid w:val="742B646F"/>
    <w:multiLevelType w:val="hybridMultilevel"/>
    <w:tmpl w:val="635C5616"/>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51" w15:restartNumberingAfterBreak="0">
    <w:nsid w:val="75D77DB3"/>
    <w:multiLevelType w:val="hybridMultilevel"/>
    <w:tmpl w:val="14BCD412"/>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52" w15:restartNumberingAfterBreak="0">
    <w:nsid w:val="77F5358A"/>
    <w:multiLevelType w:val="hybridMultilevel"/>
    <w:tmpl w:val="46745490"/>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3" w15:restartNumberingAfterBreak="0">
    <w:nsid w:val="780537E9"/>
    <w:multiLevelType w:val="hybridMultilevel"/>
    <w:tmpl w:val="41DA96EE"/>
    <w:lvl w:ilvl="0" w:tplc="04100019">
      <w:start w:val="1"/>
      <w:numFmt w:val="lowerLetter"/>
      <w:lvlText w:val="%1."/>
      <w:lvlJc w:val="left"/>
      <w:pPr>
        <w:ind w:left="862" w:hanging="360"/>
      </w:pPr>
    </w:lvl>
    <w:lvl w:ilvl="1" w:tplc="23FE1C0A">
      <w:start w:val="1"/>
      <w:numFmt w:val="lowerLetter"/>
      <w:lvlText w:val="%2)"/>
      <w:lvlJc w:val="left"/>
      <w:pPr>
        <w:ind w:left="1582" w:hanging="360"/>
      </w:pPr>
      <w:rPr>
        <w:rFonts w:hint="default"/>
      </w:r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54" w15:restartNumberingAfterBreak="0">
    <w:nsid w:val="7BE4304A"/>
    <w:multiLevelType w:val="hybridMultilevel"/>
    <w:tmpl w:val="681A4DD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5" w15:restartNumberingAfterBreak="0">
    <w:nsid w:val="7C6C1910"/>
    <w:multiLevelType w:val="hybridMultilevel"/>
    <w:tmpl w:val="592455F8"/>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56" w15:restartNumberingAfterBreak="0">
    <w:nsid w:val="7CD37CE9"/>
    <w:multiLevelType w:val="hybridMultilevel"/>
    <w:tmpl w:val="BA72581A"/>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57" w15:restartNumberingAfterBreak="0">
    <w:nsid w:val="7D4172E1"/>
    <w:multiLevelType w:val="hybridMultilevel"/>
    <w:tmpl w:val="EC68151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8" w15:restartNumberingAfterBreak="0">
    <w:nsid w:val="7DDF26DA"/>
    <w:multiLevelType w:val="hybridMultilevel"/>
    <w:tmpl w:val="4FC000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9" w15:restartNumberingAfterBreak="0">
    <w:nsid w:val="7E8042F0"/>
    <w:multiLevelType w:val="hybridMultilevel"/>
    <w:tmpl w:val="6530424C"/>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60" w15:restartNumberingAfterBreak="0">
    <w:nsid w:val="7EB35AAE"/>
    <w:multiLevelType w:val="hybridMultilevel"/>
    <w:tmpl w:val="3D007DF0"/>
    <w:lvl w:ilvl="0" w:tplc="04100019">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66"/>
  </w:num>
  <w:num w:numId="54">
    <w:abstractNumId w:val="62"/>
  </w:num>
  <w:num w:numId="55">
    <w:abstractNumId w:val="111"/>
  </w:num>
  <w:num w:numId="56">
    <w:abstractNumId w:val="132"/>
  </w:num>
  <w:num w:numId="57">
    <w:abstractNumId w:val="80"/>
  </w:num>
  <w:num w:numId="58">
    <w:abstractNumId w:val="108"/>
  </w:num>
  <w:num w:numId="59">
    <w:abstractNumId w:val="61"/>
  </w:num>
  <w:num w:numId="60">
    <w:abstractNumId w:val="72"/>
  </w:num>
  <w:num w:numId="61">
    <w:abstractNumId w:val="148"/>
  </w:num>
  <w:num w:numId="62">
    <w:abstractNumId w:val="93"/>
  </w:num>
  <w:num w:numId="63">
    <w:abstractNumId w:val="98"/>
  </w:num>
  <w:num w:numId="64">
    <w:abstractNumId w:val="59"/>
  </w:num>
  <w:num w:numId="65">
    <w:abstractNumId w:val="105"/>
  </w:num>
  <w:num w:numId="66">
    <w:abstractNumId w:val="89"/>
  </w:num>
  <w:num w:numId="67">
    <w:abstractNumId w:val="75"/>
  </w:num>
  <w:num w:numId="68">
    <w:abstractNumId w:val="76"/>
  </w:num>
  <w:num w:numId="69">
    <w:abstractNumId w:val="67"/>
  </w:num>
  <w:num w:numId="70">
    <w:abstractNumId w:val="70"/>
  </w:num>
  <w:num w:numId="71">
    <w:abstractNumId w:val="96"/>
  </w:num>
  <w:num w:numId="72">
    <w:abstractNumId w:val="121"/>
  </w:num>
  <w:num w:numId="73">
    <w:abstractNumId w:val="158"/>
  </w:num>
  <w:num w:numId="74">
    <w:abstractNumId w:val="124"/>
  </w:num>
  <w:num w:numId="75">
    <w:abstractNumId w:val="97"/>
  </w:num>
  <w:num w:numId="76">
    <w:abstractNumId w:val="104"/>
  </w:num>
  <w:num w:numId="77">
    <w:abstractNumId w:val="135"/>
  </w:num>
  <w:num w:numId="78">
    <w:abstractNumId w:val="106"/>
  </w:num>
  <w:num w:numId="79">
    <w:abstractNumId w:val="64"/>
  </w:num>
  <w:num w:numId="80">
    <w:abstractNumId w:val="146"/>
  </w:num>
  <w:num w:numId="81">
    <w:abstractNumId w:val="95"/>
  </w:num>
  <w:num w:numId="82">
    <w:abstractNumId w:val="52"/>
  </w:num>
  <w:num w:numId="83">
    <w:abstractNumId w:val="149"/>
  </w:num>
  <w:num w:numId="84">
    <w:abstractNumId w:val="53"/>
  </w:num>
  <w:num w:numId="85">
    <w:abstractNumId w:val="128"/>
  </w:num>
  <w:num w:numId="86">
    <w:abstractNumId w:val="99"/>
  </w:num>
  <w:num w:numId="87">
    <w:abstractNumId w:val="140"/>
  </w:num>
  <w:num w:numId="88">
    <w:abstractNumId w:val="152"/>
  </w:num>
  <w:num w:numId="89">
    <w:abstractNumId w:val="125"/>
  </w:num>
  <w:num w:numId="90">
    <w:abstractNumId w:val="153"/>
  </w:num>
  <w:num w:numId="91">
    <w:abstractNumId w:val="101"/>
  </w:num>
  <w:num w:numId="92">
    <w:abstractNumId w:val="142"/>
  </w:num>
  <w:num w:numId="93">
    <w:abstractNumId w:val="147"/>
  </w:num>
  <w:num w:numId="94">
    <w:abstractNumId w:val="86"/>
  </w:num>
  <w:num w:numId="95">
    <w:abstractNumId w:val="57"/>
  </w:num>
  <w:num w:numId="96">
    <w:abstractNumId w:val="112"/>
  </w:num>
  <w:num w:numId="97">
    <w:abstractNumId w:val="88"/>
  </w:num>
  <w:num w:numId="98">
    <w:abstractNumId w:val="117"/>
  </w:num>
  <w:num w:numId="99">
    <w:abstractNumId w:val="63"/>
  </w:num>
  <w:num w:numId="100">
    <w:abstractNumId w:val="119"/>
  </w:num>
  <w:num w:numId="101">
    <w:abstractNumId w:val="141"/>
  </w:num>
  <w:num w:numId="102">
    <w:abstractNumId w:val="56"/>
  </w:num>
  <w:num w:numId="103">
    <w:abstractNumId w:val="110"/>
  </w:num>
  <w:num w:numId="104">
    <w:abstractNumId w:val="73"/>
  </w:num>
  <w:num w:numId="105">
    <w:abstractNumId w:val="74"/>
  </w:num>
  <w:num w:numId="106">
    <w:abstractNumId w:val="100"/>
  </w:num>
  <w:num w:numId="107">
    <w:abstractNumId w:val="138"/>
  </w:num>
  <w:num w:numId="108">
    <w:abstractNumId w:val="122"/>
  </w:num>
  <w:num w:numId="109">
    <w:abstractNumId w:val="143"/>
  </w:num>
  <w:num w:numId="110">
    <w:abstractNumId w:val="83"/>
  </w:num>
  <w:num w:numId="111">
    <w:abstractNumId w:val="156"/>
  </w:num>
  <w:num w:numId="112">
    <w:abstractNumId w:val="144"/>
  </w:num>
  <w:num w:numId="113">
    <w:abstractNumId w:val="79"/>
  </w:num>
  <w:num w:numId="114">
    <w:abstractNumId w:val="131"/>
  </w:num>
  <w:num w:numId="115">
    <w:abstractNumId w:val="113"/>
  </w:num>
  <w:num w:numId="116">
    <w:abstractNumId w:val="116"/>
  </w:num>
  <w:num w:numId="117">
    <w:abstractNumId w:val="120"/>
  </w:num>
  <w:num w:numId="118">
    <w:abstractNumId w:val="137"/>
  </w:num>
  <w:num w:numId="119">
    <w:abstractNumId w:val="102"/>
  </w:num>
  <w:num w:numId="120">
    <w:abstractNumId w:val="115"/>
  </w:num>
  <w:num w:numId="121">
    <w:abstractNumId w:val="92"/>
  </w:num>
  <w:num w:numId="122">
    <w:abstractNumId w:val="60"/>
  </w:num>
  <w:num w:numId="123">
    <w:abstractNumId w:val="82"/>
  </w:num>
  <w:num w:numId="124">
    <w:abstractNumId w:val="126"/>
  </w:num>
  <w:num w:numId="125">
    <w:abstractNumId w:val="145"/>
  </w:num>
  <w:num w:numId="126">
    <w:abstractNumId w:val="65"/>
  </w:num>
  <w:num w:numId="127">
    <w:abstractNumId w:val="58"/>
  </w:num>
  <w:num w:numId="128">
    <w:abstractNumId w:val="54"/>
  </w:num>
  <w:num w:numId="129">
    <w:abstractNumId w:val="160"/>
  </w:num>
  <w:num w:numId="130">
    <w:abstractNumId w:val="55"/>
  </w:num>
  <w:num w:numId="131">
    <w:abstractNumId w:val="69"/>
  </w:num>
  <w:num w:numId="132">
    <w:abstractNumId w:val="78"/>
  </w:num>
  <w:num w:numId="133">
    <w:abstractNumId w:val="151"/>
  </w:num>
  <w:num w:numId="134">
    <w:abstractNumId w:val="85"/>
  </w:num>
  <w:num w:numId="135">
    <w:abstractNumId w:val="154"/>
  </w:num>
  <w:num w:numId="136">
    <w:abstractNumId w:val="129"/>
  </w:num>
  <w:num w:numId="137">
    <w:abstractNumId w:val="155"/>
  </w:num>
  <w:num w:numId="138">
    <w:abstractNumId w:val="94"/>
  </w:num>
  <w:num w:numId="139">
    <w:abstractNumId w:val="114"/>
  </w:num>
  <w:num w:numId="140">
    <w:abstractNumId w:val="90"/>
  </w:num>
  <w:num w:numId="141">
    <w:abstractNumId w:val="130"/>
  </w:num>
  <w:num w:numId="142">
    <w:abstractNumId w:val="139"/>
  </w:num>
  <w:num w:numId="143">
    <w:abstractNumId w:val="91"/>
  </w:num>
  <w:num w:numId="144">
    <w:abstractNumId w:val="159"/>
  </w:num>
  <w:num w:numId="145">
    <w:abstractNumId w:val="157"/>
  </w:num>
  <w:num w:numId="146">
    <w:abstractNumId w:val="136"/>
  </w:num>
  <w:num w:numId="147">
    <w:abstractNumId w:val="127"/>
  </w:num>
  <w:num w:numId="148">
    <w:abstractNumId w:val="123"/>
  </w:num>
  <w:num w:numId="149">
    <w:abstractNumId w:val="77"/>
  </w:num>
  <w:num w:numId="150">
    <w:abstractNumId w:val="107"/>
  </w:num>
  <w:num w:numId="151">
    <w:abstractNumId w:val="84"/>
  </w:num>
  <w:num w:numId="152">
    <w:abstractNumId w:val="133"/>
  </w:num>
  <w:num w:numId="153">
    <w:abstractNumId w:val="71"/>
  </w:num>
  <w:num w:numId="154">
    <w:abstractNumId w:val="87"/>
  </w:num>
  <w:num w:numId="155">
    <w:abstractNumId w:val="118"/>
  </w:num>
  <w:num w:numId="156">
    <w:abstractNumId w:val="103"/>
  </w:num>
  <w:num w:numId="157">
    <w:abstractNumId w:val="81"/>
  </w:num>
  <w:num w:numId="158">
    <w:abstractNumId w:val="150"/>
  </w:num>
  <w:num w:numId="159">
    <w:abstractNumId w:val="134"/>
  </w:num>
  <w:num w:numId="160">
    <w:abstractNumId w:val="109"/>
  </w:num>
  <w:num w:numId="161">
    <w:abstractNumId w:val="68"/>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0DD"/>
    <w:rsid w:val="00011F6E"/>
    <w:rsid w:val="00012368"/>
    <w:rsid w:val="0001369B"/>
    <w:rsid w:val="00015905"/>
    <w:rsid w:val="0001705E"/>
    <w:rsid w:val="00017A31"/>
    <w:rsid w:val="00035F0F"/>
    <w:rsid w:val="00037DA7"/>
    <w:rsid w:val="00051745"/>
    <w:rsid w:val="00083821"/>
    <w:rsid w:val="00083FEE"/>
    <w:rsid w:val="0009208F"/>
    <w:rsid w:val="000C00FA"/>
    <w:rsid w:val="000C31D5"/>
    <w:rsid w:val="000C6048"/>
    <w:rsid w:val="000D3C96"/>
    <w:rsid w:val="000D657D"/>
    <w:rsid w:val="000E7F07"/>
    <w:rsid w:val="0010119B"/>
    <w:rsid w:val="00101BC6"/>
    <w:rsid w:val="0011509F"/>
    <w:rsid w:val="0013202D"/>
    <w:rsid w:val="0014092D"/>
    <w:rsid w:val="00152369"/>
    <w:rsid w:val="00153976"/>
    <w:rsid w:val="00154550"/>
    <w:rsid w:val="00154BFE"/>
    <w:rsid w:val="00165A94"/>
    <w:rsid w:val="00192B54"/>
    <w:rsid w:val="00192FA7"/>
    <w:rsid w:val="00195A4F"/>
    <w:rsid w:val="00197724"/>
    <w:rsid w:val="001B09E4"/>
    <w:rsid w:val="001B47CB"/>
    <w:rsid w:val="001E0059"/>
    <w:rsid w:val="001E2CCB"/>
    <w:rsid w:val="001F45A4"/>
    <w:rsid w:val="00222421"/>
    <w:rsid w:val="0022281A"/>
    <w:rsid w:val="00225480"/>
    <w:rsid w:val="00235CA2"/>
    <w:rsid w:val="00255101"/>
    <w:rsid w:val="00263845"/>
    <w:rsid w:val="002654E7"/>
    <w:rsid w:val="00265F5C"/>
    <w:rsid w:val="00266C3A"/>
    <w:rsid w:val="00273448"/>
    <w:rsid w:val="00293CCA"/>
    <w:rsid w:val="0029526A"/>
    <w:rsid w:val="002A1AF0"/>
    <w:rsid w:val="002A4067"/>
    <w:rsid w:val="002B64E3"/>
    <w:rsid w:val="002C2185"/>
    <w:rsid w:val="002C7253"/>
    <w:rsid w:val="002D4E62"/>
    <w:rsid w:val="0031309F"/>
    <w:rsid w:val="00316D00"/>
    <w:rsid w:val="00321687"/>
    <w:rsid w:val="00322302"/>
    <w:rsid w:val="003270FA"/>
    <w:rsid w:val="0032783D"/>
    <w:rsid w:val="00327C71"/>
    <w:rsid w:val="00331BF2"/>
    <w:rsid w:val="0033516A"/>
    <w:rsid w:val="00345EE4"/>
    <w:rsid w:val="00346505"/>
    <w:rsid w:val="0035139F"/>
    <w:rsid w:val="00363FE9"/>
    <w:rsid w:val="003721CD"/>
    <w:rsid w:val="003878B0"/>
    <w:rsid w:val="0039448D"/>
    <w:rsid w:val="003A3762"/>
    <w:rsid w:val="003A52AF"/>
    <w:rsid w:val="003C155F"/>
    <w:rsid w:val="003D085F"/>
    <w:rsid w:val="003D59EA"/>
    <w:rsid w:val="003F3A52"/>
    <w:rsid w:val="00406BCF"/>
    <w:rsid w:val="00407135"/>
    <w:rsid w:val="0041260F"/>
    <w:rsid w:val="0042368B"/>
    <w:rsid w:val="00434A43"/>
    <w:rsid w:val="0047202E"/>
    <w:rsid w:val="0048360C"/>
    <w:rsid w:val="00495824"/>
    <w:rsid w:val="004A4CE1"/>
    <w:rsid w:val="004B2564"/>
    <w:rsid w:val="004B4743"/>
    <w:rsid w:val="004D081A"/>
    <w:rsid w:val="004D4294"/>
    <w:rsid w:val="004E151B"/>
    <w:rsid w:val="004E37B6"/>
    <w:rsid w:val="004F1B07"/>
    <w:rsid w:val="004F22E7"/>
    <w:rsid w:val="0050168A"/>
    <w:rsid w:val="00511946"/>
    <w:rsid w:val="005119EA"/>
    <w:rsid w:val="005143C9"/>
    <w:rsid w:val="0052733E"/>
    <w:rsid w:val="00536A56"/>
    <w:rsid w:val="00541F90"/>
    <w:rsid w:val="00560E6B"/>
    <w:rsid w:val="00577D2A"/>
    <w:rsid w:val="0058374E"/>
    <w:rsid w:val="00585BAF"/>
    <w:rsid w:val="005869B0"/>
    <w:rsid w:val="00593A04"/>
    <w:rsid w:val="0059743A"/>
    <w:rsid w:val="005A5792"/>
    <w:rsid w:val="005B6062"/>
    <w:rsid w:val="005C1B41"/>
    <w:rsid w:val="005C5757"/>
    <w:rsid w:val="005D2C06"/>
    <w:rsid w:val="005E6C16"/>
    <w:rsid w:val="005E78DD"/>
    <w:rsid w:val="0060065D"/>
    <w:rsid w:val="00603886"/>
    <w:rsid w:val="006259E6"/>
    <w:rsid w:val="0063105D"/>
    <w:rsid w:val="0064328E"/>
    <w:rsid w:val="006460C2"/>
    <w:rsid w:val="006775E2"/>
    <w:rsid w:val="0068798C"/>
    <w:rsid w:val="00691980"/>
    <w:rsid w:val="00696A15"/>
    <w:rsid w:val="006C0773"/>
    <w:rsid w:val="006E044C"/>
    <w:rsid w:val="006E0556"/>
    <w:rsid w:val="006E5712"/>
    <w:rsid w:val="006F2CA8"/>
    <w:rsid w:val="006F2DE6"/>
    <w:rsid w:val="006F4534"/>
    <w:rsid w:val="006F62AD"/>
    <w:rsid w:val="007056EF"/>
    <w:rsid w:val="0072780C"/>
    <w:rsid w:val="00730755"/>
    <w:rsid w:val="007313C6"/>
    <w:rsid w:val="00736621"/>
    <w:rsid w:val="00752812"/>
    <w:rsid w:val="00775773"/>
    <w:rsid w:val="007A7798"/>
    <w:rsid w:val="007A7F1E"/>
    <w:rsid w:val="007C36C5"/>
    <w:rsid w:val="007D608C"/>
    <w:rsid w:val="007E0E72"/>
    <w:rsid w:val="007E4CE5"/>
    <w:rsid w:val="007E60BB"/>
    <w:rsid w:val="007F1370"/>
    <w:rsid w:val="007F722B"/>
    <w:rsid w:val="00820FD7"/>
    <w:rsid w:val="008213E5"/>
    <w:rsid w:val="008421C6"/>
    <w:rsid w:val="008518CD"/>
    <w:rsid w:val="00867467"/>
    <w:rsid w:val="00870F84"/>
    <w:rsid w:val="008956E1"/>
    <w:rsid w:val="008B02C3"/>
    <w:rsid w:val="008B2DC0"/>
    <w:rsid w:val="008D5092"/>
    <w:rsid w:val="008D5106"/>
    <w:rsid w:val="008D7202"/>
    <w:rsid w:val="008E090E"/>
    <w:rsid w:val="008E7496"/>
    <w:rsid w:val="008F0B73"/>
    <w:rsid w:val="008F0C6F"/>
    <w:rsid w:val="008F3CD3"/>
    <w:rsid w:val="00903F4F"/>
    <w:rsid w:val="009257D5"/>
    <w:rsid w:val="00933229"/>
    <w:rsid w:val="009366A0"/>
    <w:rsid w:val="00954A96"/>
    <w:rsid w:val="00954C06"/>
    <w:rsid w:val="00956BF5"/>
    <w:rsid w:val="009753F0"/>
    <w:rsid w:val="00981263"/>
    <w:rsid w:val="00982B5A"/>
    <w:rsid w:val="0098732F"/>
    <w:rsid w:val="009C1DFB"/>
    <w:rsid w:val="009E0DEB"/>
    <w:rsid w:val="009E2AF7"/>
    <w:rsid w:val="009F33C4"/>
    <w:rsid w:val="00A01ED8"/>
    <w:rsid w:val="00A05629"/>
    <w:rsid w:val="00A0688E"/>
    <w:rsid w:val="00A06C44"/>
    <w:rsid w:val="00A26685"/>
    <w:rsid w:val="00A26A99"/>
    <w:rsid w:val="00A27E3A"/>
    <w:rsid w:val="00A36B61"/>
    <w:rsid w:val="00A43E04"/>
    <w:rsid w:val="00A51253"/>
    <w:rsid w:val="00A51FA0"/>
    <w:rsid w:val="00A53FE0"/>
    <w:rsid w:val="00A70267"/>
    <w:rsid w:val="00A96633"/>
    <w:rsid w:val="00AA2783"/>
    <w:rsid w:val="00AA4ED6"/>
    <w:rsid w:val="00AC2F68"/>
    <w:rsid w:val="00AC4B71"/>
    <w:rsid w:val="00AC7BD4"/>
    <w:rsid w:val="00AD54D7"/>
    <w:rsid w:val="00AD66AA"/>
    <w:rsid w:val="00AD6867"/>
    <w:rsid w:val="00AE0851"/>
    <w:rsid w:val="00AE4A5D"/>
    <w:rsid w:val="00AE791A"/>
    <w:rsid w:val="00AF18C7"/>
    <w:rsid w:val="00AF5E94"/>
    <w:rsid w:val="00B12FC5"/>
    <w:rsid w:val="00B31BE2"/>
    <w:rsid w:val="00B40E10"/>
    <w:rsid w:val="00B43F95"/>
    <w:rsid w:val="00B531B6"/>
    <w:rsid w:val="00B70003"/>
    <w:rsid w:val="00BA229E"/>
    <w:rsid w:val="00BB5FC2"/>
    <w:rsid w:val="00BC112B"/>
    <w:rsid w:val="00BD4694"/>
    <w:rsid w:val="00BD6472"/>
    <w:rsid w:val="00C072DA"/>
    <w:rsid w:val="00C1078B"/>
    <w:rsid w:val="00C12A28"/>
    <w:rsid w:val="00C30324"/>
    <w:rsid w:val="00C54565"/>
    <w:rsid w:val="00C6736A"/>
    <w:rsid w:val="00C72BBE"/>
    <w:rsid w:val="00C9792C"/>
    <w:rsid w:val="00CA60B2"/>
    <w:rsid w:val="00CB164B"/>
    <w:rsid w:val="00CB1ACB"/>
    <w:rsid w:val="00CB33C5"/>
    <w:rsid w:val="00CB4E94"/>
    <w:rsid w:val="00CC056F"/>
    <w:rsid w:val="00CD37BE"/>
    <w:rsid w:val="00CE20F8"/>
    <w:rsid w:val="00CE4515"/>
    <w:rsid w:val="00D14EF6"/>
    <w:rsid w:val="00D14FC0"/>
    <w:rsid w:val="00D2251A"/>
    <w:rsid w:val="00D276D1"/>
    <w:rsid w:val="00D37881"/>
    <w:rsid w:val="00D6225A"/>
    <w:rsid w:val="00D623C7"/>
    <w:rsid w:val="00D83167"/>
    <w:rsid w:val="00D8711D"/>
    <w:rsid w:val="00D93DA5"/>
    <w:rsid w:val="00DB0290"/>
    <w:rsid w:val="00DB2793"/>
    <w:rsid w:val="00DB35C1"/>
    <w:rsid w:val="00DB4C72"/>
    <w:rsid w:val="00DB6D2B"/>
    <w:rsid w:val="00DC7CFE"/>
    <w:rsid w:val="00DE1093"/>
    <w:rsid w:val="00DF27D2"/>
    <w:rsid w:val="00E10F5B"/>
    <w:rsid w:val="00E13782"/>
    <w:rsid w:val="00E138A6"/>
    <w:rsid w:val="00E17728"/>
    <w:rsid w:val="00E31CEE"/>
    <w:rsid w:val="00E34D14"/>
    <w:rsid w:val="00E37260"/>
    <w:rsid w:val="00E450DD"/>
    <w:rsid w:val="00E5363A"/>
    <w:rsid w:val="00E618D8"/>
    <w:rsid w:val="00E9744D"/>
    <w:rsid w:val="00EA09AC"/>
    <w:rsid w:val="00EC3184"/>
    <w:rsid w:val="00EC6D4F"/>
    <w:rsid w:val="00ED43F6"/>
    <w:rsid w:val="00ED564C"/>
    <w:rsid w:val="00EE095D"/>
    <w:rsid w:val="00EE756B"/>
    <w:rsid w:val="00EF6550"/>
    <w:rsid w:val="00F06295"/>
    <w:rsid w:val="00F07C1F"/>
    <w:rsid w:val="00F12AAB"/>
    <w:rsid w:val="00F1407F"/>
    <w:rsid w:val="00F152F9"/>
    <w:rsid w:val="00F161B6"/>
    <w:rsid w:val="00F24CA9"/>
    <w:rsid w:val="00F25BA4"/>
    <w:rsid w:val="00F42DBE"/>
    <w:rsid w:val="00F44296"/>
    <w:rsid w:val="00F56F90"/>
    <w:rsid w:val="00F620E6"/>
    <w:rsid w:val="00F6559D"/>
    <w:rsid w:val="00F70E02"/>
    <w:rsid w:val="00FB0C4A"/>
    <w:rsid w:val="00FB210D"/>
    <w:rsid w:val="00FB67BC"/>
    <w:rsid w:val="00FC3B56"/>
    <w:rsid w:val="00FF1002"/>
    <w:rsid w:val="00FF2A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51C8EA"/>
  <w15:chartTrackingRefBased/>
  <w15:docId w15:val="{AFD41771-0811-4098-8927-FEBCE8452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5456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54565"/>
    <w:rPr>
      <w:rFonts w:ascii="Segoe UI" w:hAnsi="Segoe UI" w:cs="Segoe UI"/>
      <w:sz w:val="18"/>
      <w:szCs w:val="18"/>
    </w:rPr>
  </w:style>
  <w:style w:type="paragraph" w:styleId="Paragrafoelenco">
    <w:name w:val="List Paragraph"/>
    <w:basedOn w:val="Normale"/>
    <w:uiPriority w:val="1"/>
    <w:qFormat/>
    <w:rsid w:val="00406BCF"/>
    <w:pPr>
      <w:widowControl w:val="0"/>
      <w:autoSpaceDE w:val="0"/>
      <w:autoSpaceDN w:val="0"/>
      <w:ind w:left="499" w:hanging="358"/>
      <w:jc w:val="both"/>
    </w:pPr>
    <w:rPr>
      <w:rFonts w:ascii="Times New Roman" w:eastAsia="Times New Roman" w:hAnsi="Times New Roman" w:cs="Times New Roman"/>
      <w:sz w:val="22"/>
      <w:szCs w:val="22"/>
      <w:lang w:bidi="it-IT"/>
    </w:rPr>
  </w:style>
  <w:style w:type="paragraph" w:styleId="Revisione">
    <w:name w:val="Revision"/>
    <w:hidden/>
    <w:uiPriority w:val="99"/>
    <w:semiHidden/>
    <w:rsid w:val="00153976"/>
  </w:style>
  <w:style w:type="paragraph" w:customStyle="1" w:styleId="TableParagraph">
    <w:name w:val="Table Paragraph"/>
    <w:basedOn w:val="Normale"/>
    <w:uiPriority w:val="1"/>
    <w:qFormat/>
    <w:rsid w:val="00153976"/>
    <w:pPr>
      <w:widowControl w:val="0"/>
      <w:autoSpaceDE w:val="0"/>
      <w:autoSpaceDN w:val="0"/>
    </w:pPr>
    <w:rPr>
      <w:rFonts w:ascii="Times New Roman" w:eastAsia="Times New Roman" w:hAnsi="Times New Roman" w:cs="Times New Roman"/>
      <w:sz w:val="22"/>
      <w:szCs w:val="22"/>
      <w:lang w:bidi="it-IT"/>
    </w:rPr>
  </w:style>
  <w:style w:type="paragraph" w:customStyle="1" w:styleId="a">
    <w:basedOn w:val="Normale"/>
    <w:next w:val="Corpotesto"/>
    <w:uiPriority w:val="1"/>
    <w:qFormat/>
    <w:rsid w:val="00AD66AA"/>
    <w:pPr>
      <w:widowControl w:val="0"/>
      <w:autoSpaceDE w:val="0"/>
      <w:autoSpaceDN w:val="0"/>
    </w:pPr>
    <w:rPr>
      <w:rFonts w:ascii="Times New Roman" w:eastAsia="Times New Roman" w:hAnsi="Times New Roman" w:cs="Times New Roman"/>
      <w:sz w:val="22"/>
      <w:szCs w:val="22"/>
      <w:lang w:bidi="it-IT"/>
    </w:rPr>
  </w:style>
  <w:style w:type="paragraph" w:styleId="Corpotesto">
    <w:name w:val="Body Text"/>
    <w:basedOn w:val="Normale"/>
    <w:link w:val="CorpotestoCarattere"/>
    <w:uiPriority w:val="99"/>
    <w:semiHidden/>
    <w:unhideWhenUsed/>
    <w:rsid w:val="00AD66AA"/>
    <w:pPr>
      <w:spacing w:after="120"/>
    </w:pPr>
  </w:style>
  <w:style w:type="character" w:customStyle="1" w:styleId="CorpotestoCarattere">
    <w:name w:val="Corpo testo Carattere"/>
    <w:basedOn w:val="Carpredefinitoparagrafo"/>
    <w:link w:val="Corpotesto"/>
    <w:uiPriority w:val="99"/>
    <w:semiHidden/>
    <w:rsid w:val="00AD66AA"/>
  </w:style>
  <w:style w:type="paragraph" w:styleId="Intestazione">
    <w:name w:val="header"/>
    <w:basedOn w:val="Normale"/>
    <w:link w:val="IntestazioneCarattere"/>
    <w:uiPriority w:val="99"/>
    <w:unhideWhenUsed/>
    <w:rsid w:val="00A01ED8"/>
    <w:pPr>
      <w:tabs>
        <w:tab w:val="center" w:pos="4819"/>
        <w:tab w:val="right" w:pos="9638"/>
      </w:tabs>
    </w:pPr>
  </w:style>
  <w:style w:type="character" w:customStyle="1" w:styleId="IntestazioneCarattere">
    <w:name w:val="Intestazione Carattere"/>
    <w:basedOn w:val="Carpredefinitoparagrafo"/>
    <w:link w:val="Intestazione"/>
    <w:uiPriority w:val="99"/>
    <w:rsid w:val="00A01ED8"/>
  </w:style>
  <w:style w:type="paragraph" w:styleId="Pidipagina">
    <w:name w:val="footer"/>
    <w:basedOn w:val="Normale"/>
    <w:link w:val="PidipaginaCarattere"/>
    <w:uiPriority w:val="99"/>
    <w:unhideWhenUsed/>
    <w:rsid w:val="00A01ED8"/>
    <w:pPr>
      <w:tabs>
        <w:tab w:val="center" w:pos="4819"/>
        <w:tab w:val="right" w:pos="9638"/>
      </w:tabs>
    </w:pPr>
  </w:style>
  <w:style w:type="character" w:customStyle="1" w:styleId="PidipaginaCarattere">
    <w:name w:val="Piè di pagina Carattere"/>
    <w:basedOn w:val="Carpredefinitoparagrafo"/>
    <w:link w:val="Pidipagina"/>
    <w:uiPriority w:val="99"/>
    <w:rsid w:val="00A01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8240D-4E86-4ADB-B345-94B611972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6888</Words>
  <Characters>39266</Characters>
  <Application>Microsoft Office Word</Application>
  <DocSecurity>0</DocSecurity>
  <Lines>327</Lines>
  <Paragraphs>92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margheritacontini@libero.it</dc:creator>
  <cp:keywords/>
  <cp:lastModifiedBy>manager</cp:lastModifiedBy>
  <cp:revision>3</cp:revision>
  <cp:lastPrinted>2020-04-05T14:59:00Z</cp:lastPrinted>
  <dcterms:created xsi:type="dcterms:W3CDTF">2020-10-04T08:04:00Z</dcterms:created>
  <dcterms:modified xsi:type="dcterms:W3CDTF">2020-10-04T17:06:00Z</dcterms:modified>
</cp:coreProperties>
</file>